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62FFA" w14:textId="09CACDE5" w:rsidR="00C67303" w:rsidRPr="00C67303" w:rsidRDefault="00C67303" w:rsidP="00065370">
      <w:pPr>
        <w:pStyle w:val="Title"/>
        <w:rPr>
          <w:rStyle w:val="TitleChar"/>
          <w:rFonts w:ascii="Old English Text MT" w:hAnsi="Old English Text MT" w:cstheme="majorHAnsi"/>
          <w:b/>
          <w:bCs/>
          <w:color w:val="000000" w:themeColor="text1"/>
          <w:sz w:val="52"/>
          <w:szCs w:val="52"/>
        </w:rPr>
      </w:pPr>
      <w:r w:rsidRPr="00065370">
        <w:rPr>
          <w:rStyle w:val="Heading2Char"/>
          <w:rFonts w:ascii="Old English Text MT" w:hAnsi="Old English Text MT" w:cstheme="majorHAnsi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4747C78" wp14:editId="3E0DF2DC">
            <wp:simplePos x="0" y="0"/>
            <wp:positionH relativeFrom="margin">
              <wp:align>left</wp:align>
            </wp:positionH>
            <wp:positionV relativeFrom="paragraph">
              <wp:posOffset>347</wp:posOffset>
            </wp:positionV>
            <wp:extent cx="1104900" cy="853919"/>
            <wp:effectExtent l="0" t="0" r="0" b="3810"/>
            <wp:wrapTight wrapText="bothSides">
              <wp:wrapPolygon edited="0">
                <wp:start x="6331" y="0"/>
                <wp:lineTo x="372" y="7714"/>
                <wp:lineTo x="372" y="12054"/>
                <wp:lineTo x="1117" y="16393"/>
                <wp:lineTo x="1862" y="17357"/>
                <wp:lineTo x="5959" y="21214"/>
                <wp:lineTo x="7076" y="21214"/>
                <wp:lineTo x="13779" y="21214"/>
                <wp:lineTo x="15269" y="21214"/>
                <wp:lineTo x="19738" y="16393"/>
                <wp:lineTo x="20855" y="11571"/>
                <wp:lineTo x="20855" y="7714"/>
                <wp:lineTo x="17503" y="3375"/>
                <wp:lineTo x="14152" y="0"/>
                <wp:lineTo x="633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5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370">
        <w:rPr>
          <w:rStyle w:val="Heading2Char"/>
          <w:rFonts w:ascii="Old English Text MT" w:hAnsi="Old English Text MT" w:cstheme="majorHAnsi"/>
          <w:b/>
          <w:bCs/>
          <w:color w:val="000000" w:themeColor="text1"/>
          <w:sz w:val="32"/>
          <w:szCs w:val="36"/>
        </w:rPr>
        <w:t xml:space="preserve">                   </w:t>
      </w:r>
      <w:r w:rsidRPr="00065370">
        <w:rPr>
          <w:rStyle w:val="Heading2Char"/>
          <w:rFonts w:ascii="Old English Text MT" w:hAnsi="Old English Text MT" w:cstheme="majorHAnsi"/>
          <w:b/>
          <w:bCs/>
          <w:color w:val="000000" w:themeColor="text1"/>
          <w:sz w:val="32"/>
          <w:szCs w:val="36"/>
        </w:rPr>
        <w:t>Dominican Child Development Center</w:t>
      </w:r>
      <w:r w:rsidRPr="00C67303">
        <w:rPr>
          <w:rStyle w:val="TitleChar"/>
          <w:b/>
          <w:bCs/>
          <w:color w:val="000000" w:themeColor="text1"/>
          <w:sz w:val="20"/>
          <w:szCs w:val="22"/>
        </w:rPr>
        <w:br/>
      </w:r>
      <w:r w:rsidRPr="00E15515">
        <w:rPr>
          <w:rStyle w:val="TitleChar"/>
          <w:b/>
          <w:bCs/>
          <w:color w:val="000000" w:themeColor="text1"/>
          <w:sz w:val="22"/>
          <w:szCs w:val="22"/>
        </w:rPr>
        <w:t xml:space="preserve">  </w:t>
      </w:r>
      <w:r>
        <w:rPr>
          <w:rStyle w:val="TitleChar"/>
          <w:b/>
          <w:bCs/>
          <w:color w:val="000000" w:themeColor="text1"/>
          <w:sz w:val="22"/>
          <w:szCs w:val="22"/>
        </w:rPr>
        <w:t xml:space="preserve">  </w:t>
      </w:r>
      <w:r w:rsidRPr="00E15515">
        <w:rPr>
          <w:rStyle w:val="TitleChar"/>
          <w:b/>
          <w:bCs/>
          <w:color w:val="000000" w:themeColor="text1"/>
          <w:sz w:val="22"/>
          <w:szCs w:val="22"/>
        </w:rPr>
        <w:t xml:space="preserve"> </w:t>
      </w:r>
      <w:r>
        <w:rPr>
          <w:rStyle w:val="TitleChar"/>
          <w:b/>
          <w:bCs/>
          <w:color w:val="000000" w:themeColor="text1"/>
          <w:sz w:val="22"/>
          <w:szCs w:val="22"/>
        </w:rPr>
        <w:t xml:space="preserve">                            </w:t>
      </w:r>
      <w:r w:rsidRPr="00E15515">
        <w:rPr>
          <w:rStyle w:val="TitleChar"/>
          <w:b/>
          <w:bCs/>
          <w:color w:val="000000" w:themeColor="text1"/>
          <w:sz w:val="22"/>
          <w:szCs w:val="22"/>
        </w:rPr>
        <w:t>130 Dero Drive, Ordot Guam 96910</w:t>
      </w:r>
    </w:p>
    <w:p w14:paraId="75AB78F0" w14:textId="60985C3F" w:rsidR="00C67303" w:rsidRPr="00E15515" w:rsidRDefault="00C67303" w:rsidP="00C67303">
      <w:pPr>
        <w:pStyle w:val="Title"/>
        <w:ind w:left="1440"/>
        <w:rPr>
          <w:rFonts w:ascii="Old English Text MT" w:hAnsi="Old English Text MT"/>
          <w:b/>
          <w:bCs/>
          <w:color w:val="000000" w:themeColor="text1"/>
          <w:sz w:val="52"/>
          <w:szCs w:val="52"/>
        </w:rPr>
      </w:pPr>
      <w:r w:rsidRPr="00E15515">
        <w:rPr>
          <w:rStyle w:val="TitleChar"/>
          <w:b/>
          <w:bCs/>
          <w:color w:val="000000" w:themeColor="text1"/>
          <w:sz w:val="22"/>
          <w:szCs w:val="22"/>
        </w:rPr>
        <w:t xml:space="preserve">     </w:t>
      </w:r>
      <w:r>
        <w:rPr>
          <w:rStyle w:val="TitleChar"/>
          <w:b/>
          <w:bCs/>
          <w:color w:val="000000" w:themeColor="text1"/>
          <w:sz w:val="22"/>
          <w:szCs w:val="22"/>
        </w:rPr>
        <w:t xml:space="preserve">                            </w:t>
      </w:r>
      <w:r w:rsidRPr="00E15515">
        <w:rPr>
          <w:rStyle w:val="TitleChar"/>
          <w:b/>
          <w:bCs/>
          <w:color w:val="000000" w:themeColor="text1"/>
          <w:sz w:val="22"/>
          <w:szCs w:val="22"/>
        </w:rPr>
        <w:t>Tel: 671-477-</w:t>
      </w:r>
      <w:proofErr w:type="gramStart"/>
      <w:r w:rsidRPr="00E15515">
        <w:rPr>
          <w:rStyle w:val="TitleChar"/>
          <w:b/>
          <w:bCs/>
          <w:color w:val="000000" w:themeColor="text1"/>
          <w:sz w:val="22"/>
          <w:szCs w:val="22"/>
        </w:rPr>
        <w:t>7228</w:t>
      </w:r>
      <w:r>
        <w:rPr>
          <w:rStyle w:val="TitleChar"/>
          <w:b/>
          <w:bCs/>
          <w:color w:val="000000" w:themeColor="text1"/>
          <w:sz w:val="22"/>
          <w:szCs w:val="22"/>
        </w:rPr>
        <w:t xml:space="preserve"> </w:t>
      </w:r>
      <w:r w:rsidRPr="00E15515">
        <w:rPr>
          <w:rStyle w:val="TitleChar"/>
          <w:b/>
          <w:bCs/>
          <w:color w:val="000000" w:themeColor="text1"/>
          <w:sz w:val="22"/>
          <w:szCs w:val="22"/>
        </w:rPr>
        <w:t xml:space="preserve"> /</w:t>
      </w:r>
      <w:proofErr w:type="gramEnd"/>
      <w:r w:rsidRPr="00E15515">
        <w:rPr>
          <w:rStyle w:val="TitleChar"/>
          <w:b/>
          <w:bCs/>
          <w:color w:val="000000" w:themeColor="text1"/>
          <w:sz w:val="22"/>
          <w:szCs w:val="22"/>
        </w:rPr>
        <w:t xml:space="preserve">  671-472-1524  </w:t>
      </w:r>
      <w:r>
        <w:rPr>
          <w:rStyle w:val="TitleChar"/>
          <w:b/>
          <w:bCs/>
          <w:color w:val="000000" w:themeColor="text1"/>
          <w:sz w:val="22"/>
          <w:szCs w:val="22"/>
        </w:rPr>
        <w:t xml:space="preserve">                               </w:t>
      </w:r>
      <w:r w:rsidRPr="00E15515">
        <w:rPr>
          <w:rStyle w:val="TitleChar"/>
          <w:b/>
          <w:bCs/>
          <w:color w:val="000000" w:themeColor="text1"/>
          <w:sz w:val="22"/>
          <w:szCs w:val="22"/>
        </w:rPr>
        <w:t xml:space="preserve">   Fax: 671-472-4282</w:t>
      </w:r>
    </w:p>
    <w:p w14:paraId="4E4B7756" w14:textId="5017D9F1" w:rsidR="0048640E" w:rsidRDefault="0006537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CEFB3" wp14:editId="65B5B916">
                <wp:simplePos x="0" y="0"/>
                <wp:positionH relativeFrom="margin">
                  <wp:posOffset>-181784</wp:posOffset>
                </wp:positionH>
                <wp:positionV relativeFrom="paragraph">
                  <wp:posOffset>225695</wp:posOffset>
                </wp:positionV>
                <wp:extent cx="7503091" cy="37004"/>
                <wp:effectExtent l="0" t="0" r="22225" b="203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3091" cy="3700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CA1FB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3pt,17.75pt" to="576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67303">
        <w:t xml:space="preserve">           </w:t>
      </w:r>
    </w:p>
    <w:p w14:paraId="402E0AAA" w14:textId="77777777" w:rsidR="00C67303" w:rsidRPr="00C67303" w:rsidRDefault="00C67303">
      <w:pPr>
        <w:rPr>
          <w:rFonts w:ascii="Times New Roman" w:hAnsi="Times New Roman" w:cs="Times New Roman"/>
          <w:b/>
          <w:sz w:val="32"/>
        </w:rPr>
      </w:pPr>
      <w:r>
        <w:t xml:space="preserve">             </w:t>
      </w:r>
      <w:r w:rsidRPr="00C67303">
        <w:rPr>
          <w:rFonts w:ascii="Times New Roman" w:hAnsi="Times New Roman" w:cs="Times New Roman"/>
          <w:b/>
          <w:sz w:val="32"/>
        </w:rPr>
        <w:t>Dominican Child Development Center Reopening Guidelines</w:t>
      </w:r>
    </w:p>
    <w:p w14:paraId="415BEF3A" w14:textId="77777777" w:rsidR="00C67303" w:rsidRPr="00C67303" w:rsidRDefault="00C67303" w:rsidP="00C6730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C673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DROP - OFF AND PICK -UP</w:t>
      </w:r>
    </w:p>
    <w:p w14:paraId="7EF56B3E" w14:textId="77777777" w:rsidR="00C67303" w:rsidRPr="00273F0D" w:rsidRDefault="00C67303" w:rsidP="00C6730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Drop off between 8:00am-8:30am and pick up at 4:30pm or earlier and the last pick up will be 5:00pm</w:t>
      </w:r>
    </w:p>
    <w:p w14:paraId="28202E4C" w14:textId="77777777" w:rsidR="00C67303" w:rsidRPr="00EA09F7" w:rsidRDefault="00C67303" w:rsidP="00C6730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Face mask and facial covering is mandatory to every person who </w:t>
      </w:r>
      <w:r w:rsidR="00D94136">
        <w:rPr>
          <w:rFonts w:ascii="Times New Roman" w:eastAsia="Times New Roman" w:hAnsi="Times New Roman" w:cs="Times New Roman"/>
          <w:spacing w:val="-3"/>
          <w:sz w:val="24"/>
          <w:szCs w:val="24"/>
        </w:rPr>
        <w:t>pickup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and drop-off the child.</w:t>
      </w:r>
    </w:p>
    <w:p w14:paraId="759CEE5A" w14:textId="77777777" w:rsidR="00C67303" w:rsidRPr="00EA09F7" w:rsidRDefault="00C67303" w:rsidP="00C6730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Parents/Guardian are not allowed to enter the inside the building/classrooms. Dropping off and picking up must be outside of the school campus and you will be assisted by the school employees</w:t>
      </w:r>
    </w:p>
    <w:p w14:paraId="2070DD3F" w14:textId="77777777" w:rsidR="00C67303" w:rsidRPr="000C60A9" w:rsidRDefault="00C67303" w:rsidP="00C6730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All children must be passing through the temperature screening procedures three times a day before entering to the campus, before lunch and after naptime. Children with 99℉ or 38℃ will not be allowed to come in campus.</w:t>
      </w:r>
    </w:p>
    <w:p w14:paraId="24E478C1" w14:textId="77777777" w:rsidR="00C67303" w:rsidRPr="00340F0E" w:rsidRDefault="00C67303" w:rsidP="00C6730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Social distancing must be observed and enforced by a school personnel during drop off and pick up.</w:t>
      </w:r>
      <w:r w:rsidRPr="000C60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7C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287C63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placed </w:t>
      </w:r>
      <w:r w:rsidRPr="00287C63">
        <w:rPr>
          <w:rFonts w:ascii="Times New Roman" w:eastAsia="Times New Roman" w:hAnsi="Times New Roman" w:cs="Times New Roman"/>
          <w:spacing w:val="-3"/>
          <w:sz w:val="24"/>
          <w:szCs w:val="24"/>
        </w:rPr>
        <w:t>decals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/lines</w:t>
      </w:r>
      <w:r w:rsidRPr="00287C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on the floor to direct traffic flo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w.</w:t>
      </w:r>
    </w:p>
    <w:p w14:paraId="6BF946CC" w14:textId="77777777" w:rsidR="00C67303" w:rsidRPr="00340F0E" w:rsidRDefault="00C67303" w:rsidP="00C6730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Children will head /go directly to their classroom</w:t>
      </w:r>
    </w:p>
    <w:p w14:paraId="551DF346" w14:textId="77777777" w:rsidR="00C67303" w:rsidRPr="000C60A9" w:rsidRDefault="00C67303" w:rsidP="00C6730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Parent/guardian are asked to bring their own pen for sign in and sign out.</w:t>
      </w:r>
    </w:p>
    <w:p w14:paraId="790AA54F" w14:textId="77777777" w:rsidR="00C67303" w:rsidRPr="001348DA" w:rsidRDefault="00C67303" w:rsidP="00C6730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Children ages 3,4 and 5 years old are required face mask or face covering upon entering the school campus.</w:t>
      </w:r>
    </w:p>
    <w:p w14:paraId="2874C295" w14:textId="77777777" w:rsidR="00C67303" w:rsidRPr="001348DA" w:rsidRDefault="00C67303" w:rsidP="00C67303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Most importantly let your child stay home if they are feeling sick.</w:t>
      </w:r>
    </w:p>
    <w:p w14:paraId="2259A3C6" w14:textId="77777777" w:rsidR="00C67303" w:rsidRDefault="00C67303" w:rsidP="00C67303">
      <w:pPr>
        <w:pStyle w:val="ListParagraph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14:paraId="63ECAE02" w14:textId="77777777" w:rsidR="00C67303" w:rsidRDefault="00C67303" w:rsidP="00C67303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1348D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SANITATION AND DISINFECTING:</w:t>
      </w:r>
    </w:p>
    <w:p w14:paraId="09DC5CB8" w14:textId="77777777" w:rsidR="00C67303" w:rsidRDefault="00C67303" w:rsidP="00C67303">
      <w:pPr>
        <w:pStyle w:val="ListParagraph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14:paraId="65DDB816" w14:textId="77777777" w:rsidR="00C67303" w:rsidRPr="001348DA" w:rsidRDefault="00C67303" w:rsidP="00C67303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Children must wash their hands or sanitize before entering the school campus.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br/>
        <w:t xml:space="preserve">All belongings that they brought with them to the school must be disinfected and sanitized. The school employees will assist the children. </w:t>
      </w:r>
    </w:p>
    <w:p w14:paraId="05EC1B82" w14:textId="77777777" w:rsidR="00C67303" w:rsidRPr="00B81BA0" w:rsidRDefault="00C67303" w:rsidP="00C67303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School employees will sanitize and disinfect shared services frequently (tables, chairs, toys and others.)</w:t>
      </w:r>
    </w:p>
    <w:p w14:paraId="4DE7F2D6" w14:textId="77777777" w:rsidR="00C67303" w:rsidRPr="00B81BA0" w:rsidRDefault="00C67303" w:rsidP="00C67303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Cots must be exclusively assigned and labeled for individual child’s use and must be sanitized or disinfected before and after use.</w:t>
      </w:r>
    </w:p>
    <w:p w14:paraId="565BE6D0" w14:textId="77777777" w:rsidR="00C67303" w:rsidRPr="00AC416F" w:rsidRDefault="00C67303" w:rsidP="00C67303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C416F">
        <w:rPr>
          <w:rFonts w:ascii="Times New Roman" w:eastAsia="Times New Roman" w:hAnsi="Times New Roman" w:cs="Times New Roman"/>
          <w:spacing w:val="-3"/>
          <w:sz w:val="24"/>
          <w:szCs w:val="24"/>
        </w:rPr>
        <w:t>Diapering station must be sanitized and disinfected frequently.</w:t>
      </w:r>
    </w:p>
    <w:p w14:paraId="1EB2A90F" w14:textId="77777777" w:rsidR="00C67303" w:rsidRDefault="00C67303" w:rsidP="00C67303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C416F">
        <w:rPr>
          <w:rFonts w:ascii="Times New Roman" w:eastAsia="Times New Roman" w:hAnsi="Times New Roman" w:cs="Times New Roman"/>
          <w:spacing w:val="-3"/>
          <w:sz w:val="24"/>
          <w:szCs w:val="24"/>
        </w:rPr>
        <w:t>Disposable gloves must be dispose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AC41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and use accordingly to avoid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any</w:t>
      </w:r>
      <w:r w:rsidRPr="00AC41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cross contamination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 Use for a single child.</w:t>
      </w:r>
    </w:p>
    <w:p w14:paraId="470C62B7" w14:textId="77777777" w:rsidR="00C67303" w:rsidRDefault="00C67303" w:rsidP="00C67303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We will be following the CDC and DPHSS guidelines for Changing diapers for Toddlers.</w:t>
      </w:r>
    </w:p>
    <w:p w14:paraId="4133DE26" w14:textId="77777777" w:rsidR="00C67303" w:rsidRDefault="00C67303" w:rsidP="00C67303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SOCIAL DISTANCING:</w:t>
      </w:r>
    </w:p>
    <w:p w14:paraId="7DDE1F35" w14:textId="77777777" w:rsidR="00C67303" w:rsidRDefault="00C67303" w:rsidP="00C67303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52516">
        <w:rPr>
          <w:rFonts w:ascii="Times New Roman" w:eastAsia="Times New Roman" w:hAnsi="Times New Roman" w:cs="Times New Roman"/>
          <w:spacing w:val="-3"/>
          <w:sz w:val="24"/>
          <w:szCs w:val="24"/>
        </w:rPr>
        <w:t>A distance of 6 feet or 2 meters must be observed.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Parents are encouraged to remind, motivate and practice their children on social distancing.</w:t>
      </w:r>
    </w:p>
    <w:p w14:paraId="4D60386D" w14:textId="77777777" w:rsidR="00C67303" w:rsidRDefault="00C67303" w:rsidP="00C67303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 physical contact like hugging, shaking hands or anything that touch their children’s hands.</w:t>
      </w:r>
    </w:p>
    <w:p w14:paraId="7F619751" w14:textId="77777777" w:rsidR="00C67303" w:rsidRDefault="00C67303" w:rsidP="00C67303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Number of students in the classroom must be limited or reduced accordingly.</w:t>
      </w:r>
    </w:p>
    <w:p w14:paraId="5DF709F1" w14:textId="77777777" w:rsidR="00C67303" w:rsidRDefault="00C67303" w:rsidP="00C67303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Grounds/floors, tables, chairs and etc. will be marked for social distancing (6 </w:t>
      </w:r>
      <w:r w:rsidR="00D94136">
        <w:rPr>
          <w:rFonts w:ascii="Times New Roman" w:eastAsia="Times New Roman" w:hAnsi="Times New Roman" w:cs="Times New Roman"/>
          <w:spacing w:val="-3"/>
          <w:sz w:val="24"/>
          <w:szCs w:val="24"/>
        </w:rPr>
        <w:t>ft. 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2 meters)</w:t>
      </w:r>
    </w:p>
    <w:p w14:paraId="694544C8" w14:textId="77777777" w:rsidR="00C67303" w:rsidRPr="008B7F7C" w:rsidRDefault="00C67303" w:rsidP="00C67303">
      <w:pPr>
        <w:pStyle w:val="ListParagraph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16C8B85" w14:textId="77777777" w:rsidR="00C67303" w:rsidRPr="008B7F7C" w:rsidRDefault="00C67303" w:rsidP="00C67303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FOD PREPARATION AND MEAL SERVICES</w:t>
      </w:r>
    </w:p>
    <w:p w14:paraId="5C311F24" w14:textId="77777777" w:rsidR="00C67303" w:rsidRDefault="00C67303" w:rsidP="00C67303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Breakfast must be done at home or outside before coming in.</w:t>
      </w:r>
    </w:p>
    <w:p w14:paraId="6384A043" w14:textId="77777777" w:rsidR="00C67303" w:rsidRDefault="00C67303" w:rsidP="00C67303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 meal program at the school at this time. Children must bring their owned packed lunch, snacks and drinks. Dry foods are recommended to bring to school for lunch/snacks</w:t>
      </w:r>
    </w:p>
    <w:p w14:paraId="720511AA" w14:textId="77777777" w:rsidR="00C67303" w:rsidRDefault="00C67303" w:rsidP="00C67303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All foods must be in the separate container and properly labelled.</w:t>
      </w:r>
    </w:p>
    <w:p w14:paraId="4783931B" w14:textId="77777777" w:rsidR="00C67303" w:rsidRPr="00C67303" w:rsidRDefault="00C67303" w:rsidP="00C67303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C6730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ISOLATION AND CARING FOR THE SICK CHELDREN</w:t>
      </w:r>
    </w:p>
    <w:p w14:paraId="1DAF3F76" w14:textId="77777777" w:rsidR="00C67303" w:rsidRPr="00B64953" w:rsidRDefault="00C67303" w:rsidP="00C67303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 child with 99</w:t>
      </w:r>
      <w:r>
        <w:rPr>
          <w:rFonts w:ascii="Arial Narrow" w:eastAsia="Times New Roman" w:hAnsi="Arial Narrow" w:cs="Times New Roman"/>
          <w:spacing w:val="-3"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 or 38</w:t>
      </w:r>
      <w:r>
        <w:rPr>
          <w:rFonts w:ascii="Arial Narrow" w:eastAsia="Times New Roman" w:hAnsi="Arial Narrow" w:cs="Times New Roman"/>
          <w:spacing w:val="-3"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 and </w:t>
      </w:r>
    </w:p>
    <w:p w14:paraId="672264BC" w14:textId="77777777" w:rsidR="00C67303" w:rsidRPr="00B64953" w:rsidRDefault="00C67303" w:rsidP="00C67303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up will stay at home.</w:t>
      </w:r>
    </w:p>
    <w:p w14:paraId="2D7F7C74" w14:textId="77777777" w:rsidR="00C67303" w:rsidRPr="00B64953" w:rsidRDefault="00C67303" w:rsidP="00C67303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 the event that a child’s temperature went up higher that the set temperature, the child will be put to the school’s isolation ward and parent will be contacted for the child to picked up.</w:t>
      </w:r>
    </w:p>
    <w:p w14:paraId="0ED64729" w14:textId="77777777" w:rsidR="00C67303" w:rsidRDefault="00C67303" w:rsidP="00C67303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F3D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 child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who are taking medication and was sick the night before we recomme</w:t>
      </w:r>
      <w:r w:rsidR="006574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nd not to bring in the school in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 following day.</w:t>
      </w:r>
    </w:p>
    <w:p w14:paraId="4D749B47" w14:textId="77777777" w:rsidR="00560245" w:rsidRDefault="00560245" w:rsidP="00560245">
      <w:pPr>
        <w:pStyle w:val="ListParagraph"/>
        <w:ind w:left="1635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D75D327" w14:textId="77777777" w:rsidR="00C67303" w:rsidRPr="00C67303" w:rsidRDefault="00C67303" w:rsidP="00C67303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DCDC EMPLOYEES GUIDELINES:</w:t>
      </w:r>
    </w:p>
    <w:p w14:paraId="7C324945" w14:textId="77777777" w:rsidR="00F43D91" w:rsidRDefault="00F43D91" w:rsidP="00F43D91">
      <w:pPr>
        <w:ind w:lef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All Employees must:</w:t>
      </w:r>
    </w:p>
    <w:p w14:paraId="3031CE8F" w14:textId="77777777" w:rsidR="00C67303" w:rsidRDefault="00C67303" w:rsidP="00F43D91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43D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report to work at the same time, at least 15 minutes before and after clock in. For preparation </w:t>
      </w:r>
    </w:p>
    <w:p w14:paraId="01CE0C69" w14:textId="77777777" w:rsidR="00C67303" w:rsidRDefault="00C67303" w:rsidP="00F43D91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43D91">
        <w:rPr>
          <w:rFonts w:ascii="Times New Roman" w:eastAsia="Times New Roman" w:hAnsi="Times New Roman" w:cs="Times New Roman"/>
          <w:spacing w:val="-3"/>
          <w:sz w:val="24"/>
          <w:szCs w:val="24"/>
        </w:rPr>
        <w:t>pass through the process of temperature screening and disinfecting.</w:t>
      </w:r>
    </w:p>
    <w:p w14:paraId="58BEBE0F" w14:textId="77777777" w:rsidR="00F43D91" w:rsidRPr="00C82E25" w:rsidRDefault="00F43D91" w:rsidP="00F43D91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82E2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wear mask or face covering during the instructional work tim</w:t>
      </w:r>
      <w:r w:rsidR="00C82E25">
        <w:rPr>
          <w:rFonts w:ascii="Times New Roman" w:eastAsia="Times New Roman" w:hAnsi="Times New Roman" w:cs="Times New Roman"/>
          <w:spacing w:val="-3"/>
          <w:sz w:val="24"/>
          <w:szCs w:val="24"/>
        </w:rPr>
        <w:t>e, wear PPE if needed.</w:t>
      </w:r>
    </w:p>
    <w:p w14:paraId="288E1BD8" w14:textId="77777777" w:rsidR="00F43D91" w:rsidRDefault="004F0FC6" w:rsidP="00F43D91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F45C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anitize the student working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area and </w:t>
      </w:r>
      <w:r w:rsidR="00C82E25">
        <w:rPr>
          <w:rFonts w:ascii="Times New Roman" w:eastAsia="Times New Roman" w:hAnsi="Times New Roman" w:cs="Times New Roman"/>
          <w:spacing w:val="-3"/>
          <w:sz w:val="24"/>
          <w:szCs w:val="24"/>
        </w:rPr>
        <w:t>all educational materials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that the child used or touched, </w:t>
      </w:r>
      <w:r w:rsidR="00C82E25">
        <w:rPr>
          <w:rFonts w:ascii="Times New Roman" w:eastAsia="Times New Roman" w:hAnsi="Times New Roman" w:cs="Times New Roman"/>
          <w:spacing w:val="-3"/>
          <w:sz w:val="24"/>
          <w:szCs w:val="24"/>
        </w:rPr>
        <w:t>frequently.</w:t>
      </w:r>
    </w:p>
    <w:p w14:paraId="6ECF0881" w14:textId="77777777" w:rsidR="004F0FC6" w:rsidRDefault="00D94136" w:rsidP="008B7B51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="004F0FC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heck the children temperature three times a day and monitor every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child</w:t>
      </w:r>
      <w:r w:rsidR="008B7B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in the classroom</w:t>
      </w:r>
    </w:p>
    <w:p w14:paraId="1786314E" w14:textId="77777777" w:rsidR="00047D77" w:rsidRPr="008B7B51" w:rsidRDefault="00047D77" w:rsidP="008B7B51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read, understand and follow the general guidelines from the CDC and DPHSS</w:t>
      </w:r>
    </w:p>
    <w:p w14:paraId="121E3B4E" w14:textId="77777777" w:rsidR="00C67303" w:rsidRPr="00C67303" w:rsidRDefault="00C67303" w:rsidP="00F43D91">
      <w:pPr>
        <w:pStyle w:val="ListParagraph"/>
        <w:ind w:left="144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CD5DB21" w14:textId="77777777" w:rsidR="00C67303" w:rsidRPr="006268FB" w:rsidRDefault="00C67303" w:rsidP="00C67303">
      <w:pPr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14:paraId="234458E2" w14:textId="5FF287A7" w:rsidR="00C67303" w:rsidRDefault="00C67303" w:rsidP="00C67303">
      <w:pPr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87C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We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the school will carefully </w:t>
      </w:r>
      <w:r w:rsidRPr="00287C63">
        <w:rPr>
          <w:rFonts w:ascii="Times New Roman" w:eastAsia="Times New Roman" w:hAnsi="Times New Roman" w:cs="Times New Roman"/>
          <w:spacing w:val="-3"/>
          <w:sz w:val="24"/>
          <w:szCs w:val="24"/>
        </w:rPr>
        <w:t>monitor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87C63">
        <w:rPr>
          <w:rFonts w:ascii="Times New Roman" w:eastAsia="Times New Roman" w:hAnsi="Times New Roman" w:cs="Times New Roman"/>
          <w:spacing w:val="-3"/>
          <w:sz w:val="24"/>
          <w:szCs w:val="24"/>
        </w:rPr>
        <w:t>the</w:t>
      </w:r>
      <w:r w:rsidR="005602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situation</w:t>
      </w:r>
      <w:r w:rsidRPr="00287C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60245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 make </w:t>
      </w:r>
      <w:r w:rsidRPr="00287C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sure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it is in</w:t>
      </w:r>
      <w:r w:rsidRPr="00287C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a safe environment.</w:t>
      </w:r>
    </w:p>
    <w:p w14:paraId="764AEBA7" w14:textId="333F6BA4" w:rsidR="008E5F24" w:rsidRDefault="008E5F24" w:rsidP="00C67303">
      <w:pPr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31143BA" w14:textId="5450D736" w:rsidR="008E5F24" w:rsidRDefault="008E5F24" w:rsidP="00C67303">
      <w:pPr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Submitted by:</w:t>
      </w:r>
    </w:p>
    <w:p w14:paraId="3C5D160C" w14:textId="60666A8E" w:rsidR="008E5F24" w:rsidRDefault="008E5F24" w:rsidP="00C67303">
      <w:pPr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Sister Eva P.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Gamotin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, OP</w:t>
      </w:r>
    </w:p>
    <w:p w14:paraId="5412B375" w14:textId="53A34C38" w:rsidR="008E5F24" w:rsidRPr="00287C63" w:rsidRDefault="008E5F24" w:rsidP="00C67303">
      <w:pPr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Dominican child Development Center</w:t>
      </w:r>
    </w:p>
    <w:p w14:paraId="10128C0E" w14:textId="77777777" w:rsidR="00C67303" w:rsidRPr="00287C63" w:rsidRDefault="00C67303" w:rsidP="00C67303">
      <w:pPr>
        <w:rPr>
          <w:sz w:val="24"/>
          <w:szCs w:val="24"/>
        </w:rPr>
      </w:pPr>
    </w:p>
    <w:p w14:paraId="3293A02C" w14:textId="77777777" w:rsidR="00C67303" w:rsidRDefault="00C67303"/>
    <w:sectPr w:rsidR="00C67303" w:rsidSect="00C67303">
      <w:pgSz w:w="12240" w:h="15840"/>
      <w:pgMar w:top="432" w:right="1440" w:bottom="-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0.85pt;height:10.85pt" o:bullet="t">
        <v:imagedata r:id="rId1" o:title="msoACE2"/>
      </v:shape>
    </w:pict>
  </w:numPicBullet>
  <w:abstractNum w:abstractNumId="0" w15:restartNumberingAfterBreak="0">
    <w:nsid w:val="11743BCE"/>
    <w:multiLevelType w:val="hybridMultilevel"/>
    <w:tmpl w:val="25E2CEAE"/>
    <w:lvl w:ilvl="0" w:tplc="04090005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1" w15:restartNumberingAfterBreak="0">
    <w:nsid w:val="175544FB"/>
    <w:multiLevelType w:val="hybridMultilevel"/>
    <w:tmpl w:val="12C6909C"/>
    <w:lvl w:ilvl="0" w:tplc="0409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 w15:restartNumberingAfterBreak="0">
    <w:nsid w:val="21E1677D"/>
    <w:multiLevelType w:val="hybridMultilevel"/>
    <w:tmpl w:val="DB6681E8"/>
    <w:lvl w:ilvl="0" w:tplc="040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 w15:restartNumberingAfterBreak="0">
    <w:nsid w:val="262F1459"/>
    <w:multiLevelType w:val="hybridMultilevel"/>
    <w:tmpl w:val="39F6E0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F7F01"/>
    <w:multiLevelType w:val="hybridMultilevel"/>
    <w:tmpl w:val="8FFAEF86"/>
    <w:lvl w:ilvl="0" w:tplc="0E10BD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A43930"/>
    <w:multiLevelType w:val="hybridMultilevel"/>
    <w:tmpl w:val="E6A01EFC"/>
    <w:lvl w:ilvl="0" w:tplc="6B9A786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F7E2F"/>
    <w:multiLevelType w:val="hybridMultilevel"/>
    <w:tmpl w:val="6AF6E7B6"/>
    <w:lvl w:ilvl="0" w:tplc="04090007">
      <w:start w:val="1"/>
      <w:numFmt w:val="bullet"/>
      <w:lvlText w:val=""/>
      <w:lvlPicBulletId w:val="0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C953A9E"/>
    <w:multiLevelType w:val="hybridMultilevel"/>
    <w:tmpl w:val="FCDC4A6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662752"/>
    <w:multiLevelType w:val="hybridMultilevel"/>
    <w:tmpl w:val="395CE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CE034C"/>
    <w:multiLevelType w:val="hybridMultilevel"/>
    <w:tmpl w:val="49547B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303"/>
    <w:rsid w:val="00047D77"/>
    <w:rsid w:val="00065370"/>
    <w:rsid w:val="004110E1"/>
    <w:rsid w:val="0048640E"/>
    <w:rsid w:val="004F0FC6"/>
    <w:rsid w:val="00560245"/>
    <w:rsid w:val="006574DB"/>
    <w:rsid w:val="008B7B51"/>
    <w:rsid w:val="008E5F24"/>
    <w:rsid w:val="00955EAA"/>
    <w:rsid w:val="00C67303"/>
    <w:rsid w:val="00C82E25"/>
    <w:rsid w:val="00D94136"/>
    <w:rsid w:val="00F43D91"/>
    <w:rsid w:val="00F4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24CE2"/>
  <w15:chartTrackingRefBased/>
  <w15:docId w15:val="{107D960D-F1C1-4069-8D44-466AACEB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30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730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673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C6730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ListParagraph">
    <w:name w:val="List Paragraph"/>
    <w:basedOn w:val="Normal"/>
    <w:uiPriority w:val="34"/>
    <w:qFormat/>
    <w:rsid w:val="00C67303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Dominican</dc:creator>
  <cp:keywords/>
  <dc:description/>
  <cp:lastModifiedBy>Dominican Guam</cp:lastModifiedBy>
  <cp:revision>5</cp:revision>
  <dcterms:created xsi:type="dcterms:W3CDTF">2020-06-23T05:53:00Z</dcterms:created>
  <dcterms:modified xsi:type="dcterms:W3CDTF">2020-06-24T00:57:00Z</dcterms:modified>
</cp:coreProperties>
</file>