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138D" w14:textId="77777777" w:rsidR="00C61EC2" w:rsidRPr="00C61EC2" w:rsidRDefault="00C61EC2" w:rsidP="00C61EC2">
      <w:pPr>
        <w:spacing w:after="0" w:line="240" w:lineRule="auto"/>
        <w:rPr>
          <w:rFonts w:eastAsia="Times New Roman" w:cstheme="minorHAnsi"/>
        </w:rPr>
      </w:pPr>
      <w:r w:rsidRPr="00C61EC2">
        <w:rPr>
          <w:rFonts w:eastAsia="Times New Roman" w:cstheme="minorHAnsi"/>
          <w:color w:val="1D2228"/>
          <w:shd w:val="clear" w:color="auto" w:fill="FFFFFF"/>
        </w:rPr>
        <w:t>RECOMMENDED HEALTH &amp; SAFETY ACTIONS &amp; DAILY PROCEDURES</w:t>
      </w:r>
    </w:p>
    <w:p w14:paraId="6FECE714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1.  We will promote healthy hygiene practices such as frequent hand washing (children/teachers/parents)</w:t>
      </w:r>
    </w:p>
    <w:p w14:paraId="6E69E8D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activity/class time session</w:t>
      </w:r>
    </w:p>
    <w:p w14:paraId="7015922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restroom use</w:t>
      </w:r>
    </w:p>
    <w:p w14:paraId="0696037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meal prep/mealtime</w:t>
      </w:r>
    </w:p>
    <w:p w14:paraId="440EF55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outdoor play session</w:t>
      </w:r>
    </w:p>
    <w:p w14:paraId="0CE61A84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1a) Hours of Operation will remain as </w:t>
      </w:r>
      <w:proofErr w:type="gramStart"/>
      <w:r w:rsidRPr="00C61EC2">
        <w:rPr>
          <w:rFonts w:eastAsia="Times New Roman" w:cstheme="minorHAnsi"/>
          <w:color w:val="1D2228"/>
        </w:rPr>
        <w:t>is;</w:t>
      </w:r>
      <w:proofErr w:type="gramEnd"/>
      <w:r w:rsidRPr="00C61EC2">
        <w:rPr>
          <w:rFonts w:eastAsia="Times New Roman" w:cstheme="minorHAnsi"/>
          <w:color w:val="1D2228"/>
        </w:rPr>
        <w:t xml:space="preserve"> M-F 6:30am-6pm; Closed weekends and major holidays.</w:t>
      </w:r>
    </w:p>
    <w:p w14:paraId="7293F7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b) Employees will be provided masks and gloves</w:t>
      </w:r>
    </w:p>
    <w:p w14:paraId="318F550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c) Children must bring an extra pair of shoes designated for use inside of the center only.</w:t>
      </w:r>
    </w:p>
    <w:p w14:paraId="62BE6F8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Removed shoes from initial entry will be sprayed with sanitizing solution and placed in a bag at a designated area near center entrance.</w:t>
      </w:r>
    </w:p>
    <w:p w14:paraId="3EC92A1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Children must also bring personal hand sanitizers, extra clothes, and facemasks, and other personal items NOT to be shared.</w:t>
      </w:r>
    </w:p>
    <w:p w14:paraId="465FA57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E5BB78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Designated One-Parent Drop-off &amp; Pickup</w:t>
      </w:r>
    </w:p>
    <w:p w14:paraId="7F9C5BBA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Temperature reading taken of every employee, </w:t>
      </w:r>
      <w:proofErr w:type="gramStart"/>
      <w:r w:rsidRPr="00C61EC2">
        <w:rPr>
          <w:rFonts w:eastAsia="Times New Roman" w:cstheme="minorHAnsi"/>
          <w:color w:val="1D2228"/>
        </w:rPr>
        <w:t>parent</w:t>
      </w:r>
      <w:proofErr w:type="gramEnd"/>
      <w:r w:rsidRPr="00C61EC2">
        <w:rPr>
          <w:rFonts w:eastAsia="Times New Roman" w:cstheme="minorHAnsi"/>
          <w:color w:val="1D2228"/>
        </w:rPr>
        <w:t xml:space="preserve"> and child upon foyer entry.</w:t>
      </w:r>
    </w:p>
    <w:p w14:paraId="2C77FCC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Parents will have to inform our center of which specific parent will be dropping and picking up their child on a weekly schedule.</w:t>
      </w:r>
    </w:p>
    <w:p w14:paraId="12297B9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Parent drop-off and pickup will be limited to front foyer entry &amp; exit only.</w:t>
      </w:r>
    </w:p>
    <w:p w14:paraId="5C764DA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As parent enters center, he/she must be wearing a facemask and hand sanitized before child is transferred into the care of the receiving provider.</w:t>
      </w:r>
    </w:p>
    <w:p w14:paraId="418CFF2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925DAC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3.  Intensified cleaning, sanitization, disinfection, and ventilation</w:t>
      </w:r>
    </w:p>
    <w:p w14:paraId="1C45F88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Regular cleaning procedures practiced with DAILY </w:t>
      </w:r>
      <w:proofErr w:type="gramStart"/>
      <w:r w:rsidRPr="00C61EC2">
        <w:rPr>
          <w:rFonts w:eastAsia="Times New Roman" w:cstheme="minorHAnsi"/>
          <w:color w:val="1D2228"/>
        </w:rPr>
        <w:t>frequency;</w:t>
      </w:r>
      <w:proofErr w:type="gramEnd"/>
      <w:r w:rsidRPr="00C61EC2">
        <w:rPr>
          <w:rFonts w:eastAsia="Times New Roman" w:cstheme="minorHAnsi"/>
          <w:color w:val="1D2228"/>
        </w:rPr>
        <w:t xml:space="preserve"> </w:t>
      </w:r>
      <w:proofErr w:type="spellStart"/>
      <w:r w:rsidRPr="00C61EC2">
        <w:rPr>
          <w:rFonts w:eastAsia="Times New Roman" w:cstheme="minorHAnsi"/>
          <w:color w:val="1D2228"/>
        </w:rPr>
        <w:t>ie</w:t>
      </w:r>
      <w:proofErr w:type="spellEnd"/>
      <w:r w:rsidRPr="00C61EC2">
        <w:rPr>
          <w:rFonts w:eastAsia="Times New Roman" w:cstheme="minorHAnsi"/>
          <w:color w:val="1D2228"/>
        </w:rPr>
        <w:t>: Restrooms thoroughly cleaned, flushed daily with water and cleaning solutions.</w:t>
      </w:r>
    </w:p>
    <w:p w14:paraId="435D1C4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Surfaces thoroughly sprayed and wiped down daily.</w:t>
      </w:r>
    </w:p>
    <w:p w14:paraId="6612AE9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Cribs sanitized with disinfecting spay daily.</w:t>
      </w:r>
    </w:p>
    <w:p w14:paraId="75C034F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Floors swept and mopped daily.</w:t>
      </w:r>
    </w:p>
    <w:p w14:paraId="69BDA3DA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Toys sprayed with bleach/water solutions after every playtime use and aired out.  Toy bins are rotated with sanitized/dried sets.</w:t>
      </w:r>
    </w:p>
    <w:p w14:paraId="2B43C93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Ventilation will be practiced twice a day; mid-morning and end of day; Front and back door opened and monitored by a designated provider.</w:t>
      </w:r>
    </w:p>
    <w:p w14:paraId="628B602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Children's napping mats and bedding must be in a </w:t>
      </w:r>
      <w:proofErr w:type="gramStart"/>
      <w:r w:rsidRPr="00C61EC2">
        <w:rPr>
          <w:rFonts w:eastAsia="Times New Roman" w:cstheme="minorHAnsi"/>
          <w:color w:val="1D2228"/>
        </w:rPr>
        <w:t>separate zippered bags</w:t>
      </w:r>
      <w:proofErr w:type="gramEnd"/>
      <w:r w:rsidRPr="00C61EC2">
        <w:rPr>
          <w:rFonts w:eastAsia="Times New Roman" w:cstheme="minorHAnsi"/>
          <w:color w:val="1D2228"/>
        </w:rPr>
        <w:t>.  Bedding must be taken home daily; bedding must not be reused in the center for more than 3 days.</w:t>
      </w:r>
    </w:p>
    <w:p w14:paraId="17F5A1B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549137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4.  Social Distancing encouraged and consistently practiced </w:t>
      </w:r>
      <w:proofErr w:type="gramStart"/>
      <w:r w:rsidRPr="00C61EC2">
        <w:rPr>
          <w:rFonts w:eastAsia="Times New Roman" w:cstheme="minorHAnsi"/>
          <w:color w:val="1D2228"/>
        </w:rPr>
        <w:t>procedure;</w:t>
      </w:r>
      <w:proofErr w:type="gramEnd"/>
    </w:p>
    <w:p w14:paraId="1F7C81F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Increased spacing of smaller classroom groups; desks and napping mats spaced.</w:t>
      </w:r>
    </w:p>
    <w:p w14:paraId="0693A4E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50% of maximum occupancy of center maintained as previously required by DEH DPHSS unless changes are advised by authorities; Part-time students may either be released or given specific time slot options.</w:t>
      </w:r>
    </w:p>
    <w:p w14:paraId="6928D04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Limited mixing between age groups; age groups are separated by classrooms and will remain together throughout the entire school day.</w:t>
      </w:r>
    </w:p>
    <w:p w14:paraId="5DCC439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Distance maintained between children during eating and napping as well.</w:t>
      </w:r>
    </w:p>
    <w:p w14:paraId="004A9A8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91610B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5.  Activities adjusted and procedures to limit sharing of toys, belongings, supplies, and </w:t>
      </w:r>
      <w:proofErr w:type="gramStart"/>
      <w:r w:rsidRPr="00C61EC2">
        <w:rPr>
          <w:rFonts w:eastAsia="Times New Roman" w:cstheme="minorHAnsi"/>
          <w:color w:val="1D2228"/>
        </w:rPr>
        <w:t>equipment;</w:t>
      </w:r>
      <w:proofErr w:type="gramEnd"/>
    </w:p>
    <w:p w14:paraId="6E8D269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Napping mats are strictly designated to each </w:t>
      </w:r>
      <w:proofErr w:type="gramStart"/>
      <w:r w:rsidRPr="00C61EC2">
        <w:rPr>
          <w:rFonts w:eastAsia="Times New Roman" w:cstheme="minorHAnsi"/>
          <w:color w:val="1D2228"/>
        </w:rPr>
        <w:t>student;</w:t>
      </w:r>
      <w:proofErr w:type="gramEnd"/>
      <w:r w:rsidRPr="00C61EC2">
        <w:rPr>
          <w:rFonts w:eastAsia="Times New Roman" w:cstheme="minorHAnsi"/>
          <w:color w:val="1D2228"/>
        </w:rPr>
        <w:t xml:space="preserve"> Absolutely no sharing. Children must bring in their own napping mats and bedding.</w:t>
      </w:r>
    </w:p>
    <w:p w14:paraId="380F11E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lastRenderedPageBreak/>
        <w:t> </w:t>
      </w:r>
    </w:p>
    <w:p w14:paraId="352DAB1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6.  Train all employees on health and safety protocols before opening and daily.</w:t>
      </w:r>
    </w:p>
    <w:p w14:paraId="3409A71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Staff briefing meetings to be held twice a </w:t>
      </w:r>
      <w:proofErr w:type="gramStart"/>
      <w:r w:rsidRPr="00C61EC2">
        <w:rPr>
          <w:rFonts w:eastAsia="Times New Roman" w:cstheme="minorHAnsi"/>
          <w:color w:val="1D2228"/>
        </w:rPr>
        <w:t>week;</w:t>
      </w:r>
      <w:proofErr w:type="gramEnd"/>
      <w:r w:rsidRPr="00C61EC2">
        <w:rPr>
          <w:rFonts w:eastAsia="Times New Roman" w:cstheme="minorHAnsi"/>
          <w:color w:val="1D2228"/>
        </w:rPr>
        <w:t xml:space="preserve"> Mondays and Thursdays.</w:t>
      </w:r>
    </w:p>
    <w:p w14:paraId="715AE78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7701FC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RECOMMENDED ONGOING MONITORING PROCEDURES</w:t>
      </w:r>
    </w:p>
    <w:p w14:paraId="337FB59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1.  Implement procedures to check for signs and symptoms of children, </w:t>
      </w:r>
      <w:proofErr w:type="gramStart"/>
      <w:r w:rsidRPr="00C61EC2">
        <w:rPr>
          <w:rFonts w:eastAsia="Times New Roman" w:cstheme="minorHAnsi"/>
          <w:color w:val="1D2228"/>
        </w:rPr>
        <w:t>employees</w:t>
      </w:r>
      <w:proofErr w:type="gramEnd"/>
      <w:r w:rsidRPr="00C61EC2">
        <w:rPr>
          <w:rFonts w:eastAsia="Times New Roman" w:cstheme="minorHAnsi"/>
          <w:color w:val="1D2228"/>
        </w:rPr>
        <w:t xml:space="preserve"> and parents daily upon arrival to the center.</w:t>
      </w:r>
    </w:p>
    <w:p w14:paraId="4566205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Temperature checks</w:t>
      </w:r>
    </w:p>
    <w:p w14:paraId="79F3BC8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Symptoms monitoring</w:t>
      </w:r>
    </w:p>
    <w:p w14:paraId="1694DB8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Standard health questions</w:t>
      </w:r>
    </w:p>
    <w:p w14:paraId="67B71C1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Sanitize hands at foyer entry</w:t>
      </w:r>
    </w:p>
    <w:p w14:paraId="76BC975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C068BF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Strictly enforce anyone who is sick to stay home.</w:t>
      </w:r>
    </w:p>
    <w:p w14:paraId="6233845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Children or employees who start to feel sick while in the center will be isolated and sent home immediately.</w:t>
      </w:r>
    </w:p>
    <w:p w14:paraId="6D6853F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Isolation room will be designated in the center.</w:t>
      </w:r>
    </w:p>
    <w:p w14:paraId="5669450D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1F8AF15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3.  Regularly communicate and monitor developments with local authorities, employees, and families regarding cases, exposures, and updates to policies and procedures.</w:t>
      </w:r>
    </w:p>
    <w:p w14:paraId="30598CD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Updates regularly posted in every classroom media chat group which will include the parents in these chat groups.</w:t>
      </w:r>
    </w:p>
    <w:p w14:paraId="767D061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Center-Parent open communication maintained daily in these chat groups. Management will monitor and maintain assistance, advisories, solutions, </w:t>
      </w:r>
      <w:proofErr w:type="gramStart"/>
      <w:r w:rsidRPr="00C61EC2">
        <w:rPr>
          <w:rFonts w:eastAsia="Times New Roman" w:cstheme="minorHAnsi"/>
          <w:color w:val="1D2228"/>
        </w:rPr>
        <w:t>procedures</w:t>
      </w:r>
      <w:proofErr w:type="gramEnd"/>
      <w:r w:rsidRPr="00C61EC2">
        <w:rPr>
          <w:rFonts w:eastAsia="Times New Roman" w:cstheme="minorHAnsi"/>
          <w:color w:val="1D2228"/>
        </w:rPr>
        <w:t xml:space="preserve"> and actions pertaining to the health safety of all as feasible.</w:t>
      </w:r>
    </w:p>
    <w:p w14:paraId="355EC4F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 ready to consult with local health authorities if there are cases in the facility or an increase in cases in the local area; Incl. children and/or employees that happen to be out sick.</w:t>
      </w:r>
    </w:p>
    <w:p w14:paraId="0FB63AA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CF5D2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PARENT INVOLVEMENT PROGRAM IMPLEMENTED &amp; STAFF SUPPORT</w:t>
      </w:r>
    </w:p>
    <w:p w14:paraId="5D9DD41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1.  Media educational programs for supplemental learning will be in place for our children to do at home with their parents.</w:t>
      </w:r>
    </w:p>
    <w:p w14:paraId="0ADE1DE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Fun educational media assignments will be encouraged recruiting parent involvement.</w:t>
      </w:r>
    </w:p>
    <w:p w14:paraId="062E96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A way to enhance childhood learning during limited servicing at learning centers.</w:t>
      </w:r>
    </w:p>
    <w:p w14:paraId="4454E17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Digital literacy, early math, and creative learning will be initial ideas implemented into media activities.</w:t>
      </w:r>
    </w:p>
    <w:p w14:paraId="075BA48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Teachers will be pre-trained on how to present and maintain consistency of these projects enthusiastically involving parents.</w:t>
      </w:r>
    </w:p>
    <w:p w14:paraId="61C364E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20038D1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Monthly Zoom Meetings with each age group involving parents and teachers to accommodate questions and issues pertaining to pandemic procedures within the center.</w:t>
      </w:r>
    </w:p>
    <w:p w14:paraId="4347D57D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Updates on pandemic information, center procedures, advisements, center progresses, and program plans.</w:t>
      </w:r>
    </w:p>
    <w:p w14:paraId="35D5F01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Record data and dialogues to keep health authorities updated with center operations.</w:t>
      </w:r>
    </w:p>
    <w:p w14:paraId="6B69118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8D23A1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740B5A4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If you have any questions or concerns regarding our Opening Procedures, please contact me at 988-1190 or Mr. Ron at 988-1124.  Thank you so much for your assistance, </w:t>
      </w:r>
      <w:proofErr w:type="gramStart"/>
      <w:r w:rsidRPr="00C61EC2">
        <w:rPr>
          <w:rFonts w:eastAsia="Times New Roman" w:cstheme="minorHAnsi"/>
          <w:color w:val="1D2228"/>
        </w:rPr>
        <w:t>advisements</w:t>
      </w:r>
      <w:proofErr w:type="gramEnd"/>
      <w:r w:rsidRPr="00C61EC2">
        <w:rPr>
          <w:rFonts w:eastAsia="Times New Roman" w:cstheme="minorHAnsi"/>
          <w:color w:val="1D2228"/>
        </w:rPr>
        <w:t xml:space="preserve"> and support.</w:t>
      </w:r>
    </w:p>
    <w:p w14:paraId="6744B107" w14:textId="77777777" w:rsidR="00C61EC2" w:rsidRPr="00C61EC2" w:rsidRDefault="00C61EC2">
      <w:pPr>
        <w:rPr>
          <w:rFonts w:cstheme="minorHAnsi"/>
          <w:sz w:val="24"/>
          <w:szCs w:val="24"/>
        </w:rPr>
      </w:pPr>
    </w:p>
    <w:sectPr w:rsidR="00C61EC2" w:rsidRPr="00C6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C2"/>
    <w:rsid w:val="00C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B776"/>
  <w15:chartTrackingRefBased/>
  <w15:docId w15:val="{A57CF72A-02AA-4366-A672-EABBF98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Stones</dc:creator>
  <cp:keywords/>
  <dc:description/>
  <cp:lastModifiedBy>Miles Stones</cp:lastModifiedBy>
  <cp:revision>1</cp:revision>
  <dcterms:created xsi:type="dcterms:W3CDTF">2020-06-29T01:26:00Z</dcterms:created>
  <dcterms:modified xsi:type="dcterms:W3CDTF">2020-06-29T01:29:00Z</dcterms:modified>
</cp:coreProperties>
</file>