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446" w:rsidRDefault="00401D0A" w:rsidP="006C4749">
      <w:pPr>
        <w:pStyle w:val="ListParagraph"/>
        <w:ind w:left="2160"/>
      </w:pPr>
      <w:r>
        <w:t xml:space="preserve">                </w:t>
      </w:r>
      <w:r w:rsidR="006C4749">
        <w:t>CALIENTE COVID-19 PLAN</w:t>
      </w:r>
    </w:p>
    <w:p w:rsidR="00B849C1" w:rsidRDefault="00100446">
      <w:pPr>
        <w:pStyle w:val="listparagraph0"/>
        <w:spacing w:before="0" w:beforeAutospacing="0" w:after="0" w:afterAutospacing="0"/>
        <w:divId w:val="847451036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849C1" w:rsidRDefault="00B849C1">
      <w:pPr>
        <w:pStyle w:val="listparagraph0"/>
        <w:spacing w:before="0" w:beforeAutospacing="0" w:after="0" w:afterAutospacing="0"/>
        <w:divId w:val="847451036"/>
        <w:rPr>
          <w:rFonts w:ascii="Calibri" w:hAnsi="Calibri"/>
        </w:rPr>
      </w:pPr>
    </w:p>
    <w:p w:rsidR="00B849C1" w:rsidRDefault="00B849C1">
      <w:pPr>
        <w:pStyle w:val="listparagraph0"/>
        <w:spacing w:before="0" w:beforeAutospacing="0" w:after="0" w:afterAutospacing="0"/>
        <w:divId w:val="847451036"/>
        <w:rPr>
          <w:rFonts w:ascii="Calibri" w:hAnsi="Calibri"/>
        </w:rPr>
      </w:pPr>
    </w:p>
    <w:p w:rsidR="00B849C1" w:rsidRDefault="00B849C1">
      <w:pPr>
        <w:pStyle w:val="listparagraph0"/>
        <w:spacing w:before="0" w:beforeAutospacing="0" w:after="0" w:afterAutospacing="0"/>
        <w:divId w:val="847451036"/>
        <w:rPr>
          <w:rFonts w:ascii="Calibri" w:hAnsi="Calibri"/>
        </w:rPr>
      </w:pPr>
    </w:p>
    <w:p w:rsidR="00BF5A69" w:rsidRDefault="00100446" w:rsidP="00BB5F76">
      <w:pPr>
        <w:pStyle w:val="listparagraph0"/>
        <w:numPr>
          <w:ilvl w:val="0"/>
          <w:numId w:val="5"/>
        </w:numPr>
        <w:spacing w:before="0" w:beforeAutospacing="0" w:after="0" w:afterAutospacing="0"/>
        <w:divId w:val="847451036"/>
        <w:rPr>
          <w:rFonts w:ascii="Calibri" w:hAnsi="Calibri"/>
        </w:rPr>
      </w:pPr>
      <w:r>
        <w:rPr>
          <w:rFonts w:ascii="Calibri" w:hAnsi="Calibri"/>
        </w:rPr>
        <w:t>EMPLOYEE AND CUSTOMER SAFETY</w:t>
      </w:r>
      <w:r w:rsidR="00BF5A69">
        <w:rPr>
          <w:rFonts w:ascii="Calibri" w:hAnsi="Calibri"/>
        </w:rPr>
        <w:t>:</w:t>
      </w:r>
    </w:p>
    <w:p w:rsidR="00375B78" w:rsidRDefault="00375B78">
      <w:pPr>
        <w:pStyle w:val="listparagraph0"/>
        <w:spacing w:before="0" w:beforeAutospacing="0" w:after="0" w:afterAutospacing="0"/>
        <w:divId w:val="847451036"/>
      </w:pPr>
    </w:p>
    <w:p w:rsidR="00100446" w:rsidRDefault="00100446" w:rsidP="00886C93">
      <w:pPr>
        <w:pStyle w:val="listparagraph0"/>
        <w:numPr>
          <w:ilvl w:val="0"/>
          <w:numId w:val="5"/>
        </w:numPr>
        <w:spacing w:before="0" w:beforeAutospacing="0" w:after="0" w:afterAutospacing="0"/>
        <w:divId w:val="847451036"/>
      </w:pPr>
      <w:r>
        <w:rPr>
          <w:rFonts w:ascii="Calibri" w:hAnsi="Calibri"/>
        </w:rPr>
        <w:t>Public Health mandates for retail food establishment such as restaurants and bars take additional measures to reduce risk of transmitting COVID-19 from person to person, spreading by touching of contact surfaces.</w:t>
      </w:r>
    </w:p>
    <w:p w:rsidR="00100446" w:rsidRDefault="00100446" w:rsidP="0090352C">
      <w:pPr>
        <w:pStyle w:val="listparagraph0"/>
        <w:numPr>
          <w:ilvl w:val="0"/>
          <w:numId w:val="5"/>
        </w:numPr>
        <w:spacing w:before="0" w:beforeAutospacing="0" w:after="0" w:afterAutospacing="0"/>
        <w:divId w:val="847451036"/>
      </w:pPr>
      <w:r>
        <w:rPr>
          <w:rFonts w:ascii="Calibri" w:hAnsi="Calibri"/>
        </w:rPr>
        <w:t xml:space="preserve">Employees </w:t>
      </w:r>
      <w:r>
        <w:rPr>
          <w:rFonts w:ascii="Calibri" w:hAnsi="Calibri"/>
          <w:b/>
          <w:bCs/>
          <w:color w:val="000000"/>
          <w:sz w:val="22"/>
          <w:szCs w:val="22"/>
        </w:rPr>
        <w:t>must wear mask at all times</w:t>
      </w:r>
      <w:r>
        <w:rPr>
          <w:rFonts w:ascii="Calibri" w:hAnsi="Calibri"/>
        </w:rPr>
        <w:t xml:space="preserve"> and option to wear face shield while serving customers.</w:t>
      </w:r>
    </w:p>
    <w:p w:rsidR="00100446" w:rsidRDefault="00100446" w:rsidP="0090352C">
      <w:pPr>
        <w:pStyle w:val="listparagraph0"/>
        <w:numPr>
          <w:ilvl w:val="0"/>
          <w:numId w:val="5"/>
        </w:numPr>
        <w:spacing w:before="0" w:beforeAutospacing="0" w:after="0" w:afterAutospacing="0"/>
        <w:divId w:val="847451036"/>
      </w:pPr>
      <w:r>
        <w:rPr>
          <w:rFonts w:ascii="Calibri" w:hAnsi="Calibri"/>
        </w:rPr>
        <w:t>All employees must be screened for high temperature prior to commencing your duties with the Digital Thermometer.  </w:t>
      </w:r>
      <w:r>
        <w:rPr>
          <w:rFonts w:ascii="Calibri" w:hAnsi="Calibri"/>
          <w:b/>
          <w:bCs/>
          <w:color w:val="000000"/>
          <w:sz w:val="22"/>
          <w:szCs w:val="22"/>
        </w:rPr>
        <w:t>(If 100 Degrees F)</w:t>
      </w:r>
      <w:r>
        <w:rPr>
          <w:rFonts w:ascii="Calibri" w:hAnsi="Calibri"/>
        </w:rPr>
        <w:t xml:space="preserve">  No work, send employee home and instruct to watch temperature if higher need to seek medical attention. </w:t>
      </w:r>
    </w:p>
    <w:p w:rsidR="00100446" w:rsidRDefault="00100446" w:rsidP="0090352C">
      <w:pPr>
        <w:pStyle w:val="listparagraph0"/>
        <w:numPr>
          <w:ilvl w:val="0"/>
          <w:numId w:val="5"/>
        </w:numPr>
        <w:spacing w:before="0" w:beforeAutospacing="0" w:after="0" w:afterAutospacing="0"/>
        <w:divId w:val="84745103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SERVERS/HOSTESS:  ASK each customer are you feeling sick </w:t>
      </w:r>
      <w:r>
        <w:rPr>
          <w:rFonts w:ascii="Calibri" w:hAnsi="Calibri"/>
        </w:rPr>
        <w:t xml:space="preserve">include cough, shortness of breath, difficulty breathing or sore throat.  If they are any of the above </w:t>
      </w:r>
      <w:r>
        <w:rPr>
          <w:rFonts w:ascii="Calibri" w:hAnsi="Calibri"/>
          <w:b/>
          <w:bCs/>
          <w:color w:val="000000"/>
          <w:sz w:val="22"/>
          <w:szCs w:val="22"/>
        </w:rPr>
        <w:t>THEY MAY NOT ENTER!!</w:t>
      </w:r>
    </w:p>
    <w:p w:rsidR="00D415AB" w:rsidRDefault="00D415AB">
      <w:pPr>
        <w:pStyle w:val="listparagraph0"/>
        <w:spacing w:before="0" w:beforeAutospacing="0" w:after="0" w:afterAutospacing="0"/>
        <w:divId w:val="847451036"/>
      </w:pPr>
    </w:p>
    <w:p w:rsidR="002B4379" w:rsidRDefault="002B4379" w:rsidP="00880741">
      <w:pPr>
        <w:pStyle w:val="listparagraph0"/>
        <w:numPr>
          <w:ilvl w:val="0"/>
          <w:numId w:val="5"/>
        </w:numPr>
        <w:spacing w:before="0" w:beforeAutospacing="0" w:after="0" w:afterAutospacing="0"/>
        <w:divId w:val="1704479266"/>
      </w:pPr>
      <w:r>
        <w:rPr>
          <w:rFonts w:ascii="Calibri" w:hAnsi="Calibri"/>
        </w:rPr>
        <w:t>Employees if you are sick:  Let employer know by calling cell or business number 2 to 3 hours in advance.  </w:t>
      </w:r>
    </w:p>
    <w:p w:rsidR="002B4379" w:rsidRDefault="002B4379" w:rsidP="00880741">
      <w:pPr>
        <w:pStyle w:val="listparagraph0"/>
        <w:numPr>
          <w:ilvl w:val="0"/>
          <w:numId w:val="5"/>
        </w:numPr>
        <w:spacing w:before="0" w:beforeAutospacing="0" w:after="0" w:afterAutospacing="0"/>
        <w:divId w:val="1704479266"/>
      </w:pPr>
      <w:r>
        <w:rPr>
          <w:rFonts w:ascii="Calibri" w:hAnsi="Calibri"/>
        </w:rPr>
        <w:t>Sick employees are not allowed to work in the work place.</w:t>
      </w:r>
    </w:p>
    <w:p w:rsidR="002B4379" w:rsidRDefault="002B4379" w:rsidP="00880741">
      <w:pPr>
        <w:pStyle w:val="listparagraph0"/>
        <w:numPr>
          <w:ilvl w:val="0"/>
          <w:numId w:val="5"/>
        </w:numPr>
        <w:spacing w:before="0" w:beforeAutospacing="0" w:after="0" w:afterAutospacing="0"/>
        <w:divId w:val="1704479266"/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Strict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</w:rPr>
        <w:t>handwashing</w:t>
      </w:r>
      <w:proofErr w:type="spellEnd"/>
      <w:r>
        <w:rPr>
          <w:rFonts w:ascii="Calibri" w:hAnsi="Calibri"/>
          <w:color w:val="000000"/>
          <w:sz w:val="22"/>
          <w:szCs w:val="22"/>
          <w:u w:val="single"/>
        </w:rPr>
        <w:t xml:space="preserve"> practices to include</w:t>
      </w:r>
      <w:r>
        <w:rPr>
          <w:rFonts w:ascii="Calibri" w:hAnsi="Calibri"/>
        </w:rPr>
        <w:t>: Use Hot Water/Hand Sanitizer….</w:t>
      </w:r>
    </w:p>
    <w:p w:rsidR="002B4379" w:rsidRDefault="00880741">
      <w:pPr>
        <w:pStyle w:val="listparagraph0"/>
        <w:spacing w:before="0" w:beforeAutospacing="0" w:after="0" w:afterAutospacing="0"/>
        <w:divId w:val="1704479266"/>
      </w:pPr>
      <w:r>
        <w:rPr>
          <w:rFonts w:ascii="Calibri" w:hAnsi="Calibri"/>
        </w:rPr>
        <w:t xml:space="preserve">             </w:t>
      </w:r>
      <w:r w:rsidR="002B4379">
        <w:rPr>
          <w:rFonts w:ascii="Calibri" w:hAnsi="Calibri"/>
        </w:rPr>
        <w:t>WHEN:  When you get to work</w:t>
      </w:r>
    </w:p>
    <w:p w:rsidR="002B4379" w:rsidRDefault="002B4379">
      <w:pPr>
        <w:pStyle w:val="listparagraph0"/>
        <w:spacing w:before="0" w:beforeAutospacing="0" w:after="0" w:afterAutospacing="0"/>
        <w:divId w:val="1704479266"/>
      </w:pPr>
      <w:r>
        <w:rPr>
          <w:rFonts w:ascii="Calibri" w:hAnsi="Calibri"/>
        </w:rPr>
        <w:t>             After using the restroom</w:t>
      </w:r>
    </w:p>
    <w:p w:rsidR="002B4379" w:rsidRDefault="00AF6BD6" w:rsidP="00AF6BD6">
      <w:pPr>
        <w:pStyle w:val="listparagraph0"/>
        <w:spacing w:before="0" w:beforeAutospacing="0" w:after="0" w:afterAutospacing="0"/>
        <w:divId w:val="1704479266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0B0FEF">
        <w:rPr>
          <w:rFonts w:ascii="Calibri" w:hAnsi="Calibri"/>
        </w:rPr>
        <w:t>When</w:t>
      </w:r>
      <w:r w:rsidR="00012812">
        <w:rPr>
          <w:rFonts w:ascii="Calibri" w:hAnsi="Calibri"/>
        </w:rPr>
        <w:t xml:space="preserve"> you handle money </w:t>
      </w:r>
    </w:p>
    <w:p w:rsidR="00012812" w:rsidRDefault="00012812" w:rsidP="00AF6BD6">
      <w:pPr>
        <w:pStyle w:val="listparagraph0"/>
        <w:spacing w:before="0" w:beforeAutospacing="0" w:after="0" w:afterAutospacing="0"/>
        <w:divId w:val="1704479266"/>
      </w:pPr>
      <w:r>
        <w:rPr>
          <w:rFonts w:ascii="Calibri" w:hAnsi="Calibri"/>
        </w:rPr>
        <w:t xml:space="preserve">   </w:t>
      </w:r>
      <w:r>
        <w:t xml:space="preserve">        </w:t>
      </w:r>
      <w:r w:rsidR="000714B4">
        <w:t>When you handle dirty dishes</w:t>
      </w:r>
    </w:p>
    <w:p w:rsidR="000714B4" w:rsidRDefault="000714B4" w:rsidP="00AF6BD6">
      <w:pPr>
        <w:pStyle w:val="listparagraph0"/>
        <w:spacing w:before="0" w:beforeAutospacing="0" w:after="0" w:afterAutospacing="0"/>
        <w:divId w:val="1704479266"/>
      </w:pPr>
      <w:r>
        <w:t xml:space="preserve">          </w:t>
      </w:r>
      <w:r w:rsidR="00B82F2F">
        <w:t>After handling broom, mop,</w:t>
      </w:r>
      <w:r w:rsidR="000C1EEC">
        <w:t xml:space="preserve"> wiping and sanitizing tables. </w:t>
      </w:r>
    </w:p>
    <w:p w:rsidR="000C1EEC" w:rsidRDefault="000C1EEC" w:rsidP="00AF6BD6">
      <w:pPr>
        <w:pStyle w:val="listparagraph0"/>
        <w:spacing w:before="0" w:beforeAutospacing="0" w:after="0" w:afterAutospacing="0"/>
        <w:divId w:val="1704479266"/>
      </w:pPr>
      <w:r>
        <w:t xml:space="preserve">          After eating, smoking, </w:t>
      </w:r>
      <w:r w:rsidR="007A41B0">
        <w:t xml:space="preserve">touching, your hair or face. </w:t>
      </w:r>
    </w:p>
    <w:p w:rsidR="0017772A" w:rsidRDefault="00880741">
      <w:pPr>
        <w:pStyle w:val="listparagraph0"/>
        <w:spacing w:before="0" w:beforeAutospacing="0" w:after="0" w:afterAutospacing="0"/>
        <w:divId w:val="1602838001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17772A" w:rsidRDefault="0017772A">
      <w:pPr>
        <w:pStyle w:val="listparagraph0"/>
        <w:spacing w:before="0" w:beforeAutospacing="0" w:after="0" w:afterAutospacing="0"/>
        <w:divId w:val="1602838001"/>
        <w:rPr>
          <w:rFonts w:ascii="Calibri" w:hAnsi="Calibri"/>
        </w:rPr>
      </w:pPr>
    </w:p>
    <w:p w:rsidR="00EB4773" w:rsidRDefault="00EB4773">
      <w:pPr>
        <w:pStyle w:val="listparagraph0"/>
        <w:spacing w:before="0" w:beforeAutospacing="0" w:after="0" w:afterAutospacing="0"/>
        <w:divId w:val="1602838001"/>
        <w:rPr>
          <w:rFonts w:ascii="Calibri" w:hAnsi="Calibri"/>
        </w:rPr>
      </w:pPr>
    </w:p>
    <w:p w:rsidR="008D5E99" w:rsidRDefault="00EB33F3" w:rsidP="00EB33F3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>Guest:</w:t>
      </w:r>
    </w:p>
    <w:p w:rsidR="008D5E99" w:rsidRDefault="008D5E99">
      <w:pPr>
        <w:pStyle w:val="listparagraph0"/>
        <w:spacing w:before="0" w:beforeAutospacing="0" w:after="0" w:afterAutospacing="0"/>
        <w:divId w:val="1602838001"/>
      </w:pPr>
    </w:p>
    <w:p w:rsidR="008D5E99" w:rsidRDefault="008D5E99" w:rsidP="00EB33F3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rPr>
          <w:rFonts w:ascii="Calibri" w:hAnsi="Calibri"/>
        </w:rPr>
        <w:t xml:space="preserve">All Customers must be screened for high temperature prior to entering the </w:t>
      </w:r>
      <w:r w:rsidR="00110816">
        <w:rPr>
          <w:rFonts w:ascii="Calibri" w:hAnsi="Calibri"/>
        </w:rPr>
        <w:t xml:space="preserve">restaurant </w:t>
      </w:r>
      <w:r>
        <w:rPr>
          <w:rFonts w:ascii="Calibri" w:hAnsi="Calibri"/>
        </w:rPr>
        <w:t>with the Digital Thermometer.  </w:t>
      </w:r>
      <w:r>
        <w:rPr>
          <w:rFonts w:ascii="Calibri" w:hAnsi="Calibri"/>
          <w:b/>
          <w:bCs/>
          <w:color w:val="000000"/>
          <w:sz w:val="22"/>
          <w:szCs w:val="22"/>
        </w:rPr>
        <w:t>(If 100 Degrees F)</w:t>
      </w:r>
      <w:r>
        <w:rPr>
          <w:rFonts w:ascii="Calibri" w:hAnsi="Calibri"/>
        </w:rPr>
        <w:t xml:space="preserve">  </w:t>
      </w:r>
      <w:r>
        <w:rPr>
          <w:rFonts w:ascii="Calibri" w:hAnsi="Calibri"/>
          <w:b/>
          <w:bCs/>
          <w:color w:val="000000"/>
          <w:sz w:val="22"/>
          <w:szCs w:val="22"/>
        </w:rPr>
        <w:t>THEY MAY NOT ENTER!!</w:t>
      </w:r>
      <w:r>
        <w:rPr>
          <w:rFonts w:ascii="Calibri" w:hAnsi="Calibri"/>
        </w:rPr>
        <w:t xml:space="preserve">. </w:t>
      </w:r>
    </w:p>
    <w:p w:rsidR="008D5E99" w:rsidRDefault="008D5E99" w:rsidP="0031473C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ASK each customer are you feeling sick </w:t>
      </w:r>
      <w:r>
        <w:rPr>
          <w:rFonts w:ascii="Calibri" w:hAnsi="Calibri"/>
        </w:rPr>
        <w:t xml:space="preserve">include cough, shortness of breath, difficulty breathing or sore throat.  If they are any of the above </w:t>
      </w:r>
      <w:r>
        <w:rPr>
          <w:rFonts w:ascii="Calibri" w:hAnsi="Calibri"/>
          <w:b/>
          <w:bCs/>
          <w:color w:val="000000"/>
          <w:sz w:val="22"/>
          <w:szCs w:val="22"/>
        </w:rPr>
        <w:t>THEY MAY NOT ENTER!!</w:t>
      </w:r>
    </w:p>
    <w:p w:rsidR="008D5E99" w:rsidRPr="00CD16EC" w:rsidRDefault="008D5E99" w:rsidP="00CC6569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rPr>
          <w:rFonts w:ascii="Calibri" w:hAnsi="Calibri"/>
        </w:rPr>
        <w:t>All customers must be seated per the seating arrangements (</w:t>
      </w:r>
      <w:r w:rsidR="004A21AF">
        <w:rPr>
          <w:rFonts w:ascii="Calibri" w:hAnsi="Calibri"/>
        </w:rPr>
        <w:t xml:space="preserve"> customer may sit at the bar.</w:t>
      </w:r>
      <w:r w:rsidR="00BF526B">
        <w:rPr>
          <w:rFonts w:ascii="Calibri" w:hAnsi="Calibri"/>
        </w:rPr>
        <w:t xml:space="preserve"> There must be 2 bar stool between </w:t>
      </w:r>
      <w:r w:rsidR="005C019D">
        <w:rPr>
          <w:rFonts w:ascii="Calibri" w:hAnsi="Calibri"/>
        </w:rPr>
        <w:t>each guest</w:t>
      </w:r>
      <w:r w:rsidR="00465604">
        <w:rPr>
          <w:rFonts w:ascii="Calibri" w:hAnsi="Calibri"/>
        </w:rPr>
        <w:t>.</w:t>
      </w:r>
    </w:p>
    <w:p w:rsidR="008D5E99" w:rsidRDefault="00FD1C53" w:rsidP="00FD1C53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 xml:space="preserve">The designated bartender </w:t>
      </w:r>
      <w:r w:rsidR="00663247">
        <w:t xml:space="preserve">must wear proper </w:t>
      </w:r>
      <w:proofErr w:type="spellStart"/>
      <w:r w:rsidR="00663247">
        <w:t>ppe</w:t>
      </w:r>
      <w:proofErr w:type="spellEnd"/>
      <w:r w:rsidR="00663247">
        <w:t>, when preparing guest drink.</w:t>
      </w:r>
    </w:p>
    <w:p w:rsidR="008D5E99" w:rsidRPr="006B49EC" w:rsidRDefault="00C66EB5" w:rsidP="00C66EB5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 xml:space="preserve">Guest are required to wear mask when going to restrooms or outside </w:t>
      </w:r>
      <w:r w:rsidR="003B1E80">
        <w:rPr>
          <w:rFonts w:ascii="Calibri" w:hAnsi="Calibri"/>
        </w:rPr>
        <w:t xml:space="preserve">, once </w:t>
      </w:r>
      <w:r w:rsidR="00B53DB9">
        <w:rPr>
          <w:rFonts w:ascii="Calibri" w:hAnsi="Calibri"/>
        </w:rPr>
        <w:t xml:space="preserve">they return </w:t>
      </w:r>
      <w:r w:rsidR="00125783">
        <w:rPr>
          <w:rFonts w:ascii="Calibri" w:hAnsi="Calibri"/>
        </w:rPr>
        <w:t xml:space="preserve">to there seat, proper sanitation </w:t>
      </w:r>
      <w:r w:rsidR="006441F0">
        <w:rPr>
          <w:rFonts w:ascii="Calibri" w:hAnsi="Calibri"/>
        </w:rPr>
        <w:t>will be conducted after.</w:t>
      </w:r>
    </w:p>
    <w:p w:rsidR="006B49EC" w:rsidRDefault="00A36B5B" w:rsidP="00C66EB5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 xml:space="preserve">Once guests leaves proper sanitation </w:t>
      </w:r>
      <w:r w:rsidR="007824E0">
        <w:t xml:space="preserve">will be performed </w:t>
      </w:r>
      <w:r w:rsidR="009F6C08">
        <w:t xml:space="preserve">on tables, </w:t>
      </w:r>
      <w:r w:rsidR="00296F83">
        <w:t xml:space="preserve">chairs, with either 146 sanitizer </w:t>
      </w:r>
      <w:r w:rsidR="0051747F">
        <w:t>or proper mix bleach solution</w:t>
      </w:r>
      <w:r w:rsidR="00EC719B">
        <w:t xml:space="preserve"> (5 </w:t>
      </w:r>
      <w:r w:rsidR="00BC424E">
        <w:t xml:space="preserve">tablespoon </w:t>
      </w:r>
      <w:r w:rsidR="004679DC">
        <w:t xml:space="preserve">per gal) </w:t>
      </w:r>
      <w:r w:rsidR="00BC424E">
        <w:t>dishes</w:t>
      </w:r>
      <w:r w:rsidR="009F6C08">
        <w:t xml:space="preserve"> and glassware </w:t>
      </w:r>
      <w:r w:rsidR="00F87063">
        <w:t xml:space="preserve">brought to the dish station. </w:t>
      </w:r>
    </w:p>
    <w:p w:rsidR="00442577" w:rsidRDefault="00442577" w:rsidP="002B16FF">
      <w:pPr>
        <w:pStyle w:val="listparagraph0"/>
        <w:spacing w:before="0" w:beforeAutospacing="0" w:after="0" w:afterAutospacing="0"/>
        <w:divId w:val="1602838001"/>
      </w:pPr>
    </w:p>
    <w:p w:rsidR="00E13889" w:rsidRDefault="00E13889" w:rsidP="00E13889">
      <w:pPr>
        <w:pStyle w:val="listparagraph0"/>
        <w:spacing w:before="0" w:beforeAutospacing="0" w:after="0" w:afterAutospacing="0"/>
        <w:divId w:val="1602838001"/>
      </w:pPr>
    </w:p>
    <w:p w:rsidR="00E13889" w:rsidRDefault="00E13889" w:rsidP="00E13889">
      <w:pPr>
        <w:pStyle w:val="ListParagraph"/>
        <w:divId w:val="1602838001"/>
      </w:pPr>
    </w:p>
    <w:p w:rsidR="002B16FF" w:rsidRDefault="00E13889" w:rsidP="0090529B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>Cleaning</w:t>
      </w:r>
      <w:r w:rsidR="001F6DFB">
        <w:t xml:space="preserve"> detail</w:t>
      </w:r>
      <w:r w:rsidR="00321AD0">
        <w:t>s:</w:t>
      </w:r>
    </w:p>
    <w:p w:rsidR="001F6DFB" w:rsidRDefault="001F6DFB" w:rsidP="00321AD0">
      <w:pPr>
        <w:pStyle w:val="listparagraph0"/>
        <w:spacing w:before="0" w:beforeAutospacing="0" w:after="0" w:afterAutospacing="0"/>
        <w:ind w:left="360"/>
        <w:divId w:val="1602838001"/>
      </w:pPr>
    </w:p>
    <w:p w:rsidR="00321AD0" w:rsidRDefault="00321AD0" w:rsidP="00321AD0">
      <w:pPr>
        <w:pStyle w:val="listparagraph0"/>
        <w:spacing w:before="0" w:beforeAutospacing="0" w:after="0" w:afterAutospacing="0"/>
        <w:ind w:left="360"/>
        <w:divId w:val="1602838001"/>
      </w:pPr>
    </w:p>
    <w:p w:rsidR="00321AD0" w:rsidRDefault="00A76F16" w:rsidP="00321AD0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 xml:space="preserve">Will focus on door </w:t>
      </w:r>
      <w:r w:rsidR="00324875">
        <w:t xml:space="preserve">handle, door </w:t>
      </w:r>
      <w:r w:rsidR="00323D0A">
        <w:t>faces, tables, c</w:t>
      </w:r>
      <w:r w:rsidR="003D2DF3">
        <w:t>hairs</w:t>
      </w:r>
      <w:r w:rsidR="00E23623">
        <w:t xml:space="preserve"> throughout shift.</w:t>
      </w:r>
    </w:p>
    <w:p w:rsidR="00E23623" w:rsidRDefault="0094365A" w:rsidP="00321AD0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>Restrooms will be c</w:t>
      </w:r>
      <w:r w:rsidR="0056265D">
        <w:t xml:space="preserve">lean as need </w:t>
      </w:r>
      <w:r>
        <w:t>and sanitized after each use.</w:t>
      </w:r>
    </w:p>
    <w:p w:rsidR="0079624B" w:rsidRDefault="00FE3988" w:rsidP="00321AD0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>Sanitize</w:t>
      </w:r>
      <w:r w:rsidR="00355662">
        <w:t xml:space="preserve"> register</w:t>
      </w:r>
      <w:r>
        <w:t>, and credit card machine after each use.</w:t>
      </w:r>
    </w:p>
    <w:p w:rsidR="00FB4BE1" w:rsidRDefault="00D5015A" w:rsidP="00321AD0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 xml:space="preserve">Maintain the basic food handing required </w:t>
      </w:r>
      <w:r w:rsidR="00BD1F8A">
        <w:t>by Public Health.</w:t>
      </w:r>
    </w:p>
    <w:p w:rsidR="00EC7435" w:rsidRDefault="00EC7435" w:rsidP="00EC7435">
      <w:pPr>
        <w:pStyle w:val="listparagraph0"/>
        <w:spacing w:before="0" w:beforeAutospacing="0" w:after="0" w:afterAutospacing="0"/>
        <w:divId w:val="1602838001"/>
      </w:pPr>
    </w:p>
    <w:p w:rsidR="00EC7435" w:rsidRDefault="00EC7435" w:rsidP="00EC7435">
      <w:pPr>
        <w:pStyle w:val="listparagraph0"/>
        <w:spacing w:before="0" w:beforeAutospacing="0" w:after="0" w:afterAutospacing="0"/>
        <w:divId w:val="1602838001"/>
      </w:pPr>
    </w:p>
    <w:p w:rsidR="00EC7435" w:rsidRDefault="00EC7435" w:rsidP="00EC7435">
      <w:pPr>
        <w:pStyle w:val="listparagraph0"/>
        <w:spacing w:before="0" w:beforeAutospacing="0" w:after="0" w:afterAutospacing="0"/>
        <w:divId w:val="1602838001"/>
      </w:pPr>
    </w:p>
    <w:p w:rsidR="00EC7435" w:rsidRDefault="00EC7435" w:rsidP="00EC7435">
      <w:pPr>
        <w:pStyle w:val="listparagraph0"/>
        <w:spacing w:before="0" w:beforeAutospacing="0" w:after="0" w:afterAutospacing="0"/>
        <w:divId w:val="1602838001"/>
      </w:pPr>
    </w:p>
    <w:p w:rsidR="00EC7435" w:rsidRDefault="00EC7435" w:rsidP="00EC7435">
      <w:pPr>
        <w:pStyle w:val="listparagraph0"/>
        <w:spacing w:before="0" w:beforeAutospacing="0" w:after="0" w:afterAutospacing="0"/>
        <w:divId w:val="1602838001"/>
      </w:pPr>
    </w:p>
    <w:p w:rsidR="00EC7435" w:rsidRDefault="000A6501" w:rsidP="000A6501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>Contact</w:t>
      </w:r>
      <w:r w:rsidR="009F013E">
        <w:t>:</w:t>
      </w:r>
    </w:p>
    <w:p w:rsidR="009F013E" w:rsidRDefault="009F013E" w:rsidP="000A6501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>Work: 477-4681</w:t>
      </w:r>
    </w:p>
    <w:p w:rsidR="00882B59" w:rsidRDefault="00882B59" w:rsidP="000A6501">
      <w:pPr>
        <w:pStyle w:val="listparagraph0"/>
        <w:numPr>
          <w:ilvl w:val="0"/>
          <w:numId w:val="6"/>
        </w:numPr>
        <w:spacing w:before="0" w:beforeAutospacing="0" w:after="0" w:afterAutospacing="0"/>
        <w:divId w:val="1602838001"/>
      </w:pPr>
      <w:r>
        <w:t>Cell: 488-1666</w:t>
      </w:r>
    </w:p>
    <w:p w:rsidR="00E13889" w:rsidRDefault="00E13889" w:rsidP="00E13889">
      <w:pPr>
        <w:pStyle w:val="ListParagraph"/>
        <w:divId w:val="1602838001"/>
      </w:pPr>
    </w:p>
    <w:p w:rsidR="00321AD0" w:rsidRDefault="00321AD0" w:rsidP="00E13889">
      <w:pPr>
        <w:pStyle w:val="ListParagraph"/>
        <w:divId w:val="1602838001"/>
      </w:pPr>
    </w:p>
    <w:p w:rsidR="00321AD0" w:rsidRDefault="00321AD0" w:rsidP="00E13889">
      <w:pPr>
        <w:pStyle w:val="ListParagraph"/>
        <w:divId w:val="1602838001"/>
      </w:pPr>
    </w:p>
    <w:p w:rsidR="00213EAE" w:rsidRDefault="00213EAE" w:rsidP="00E13889">
      <w:pPr>
        <w:pStyle w:val="ListParagraph"/>
        <w:divId w:val="1602838001"/>
      </w:pPr>
    </w:p>
    <w:p w:rsidR="00E13889" w:rsidRDefault="00E13889" w:rsidP="00E13889">
      <w:pPr>
        <w:pStyle w:val="listparagraph0"/>
        <w:spacing w:before="0" w:beforeAutospacing="0" w:after="0" w:afterAutospacing="0"/>
        <w:ind w:left="720"/>
        <w:divId w:val="1602838001"/>
      </w:pPr>
    </w:p>
    <w:p w:rsidR="008D5E99" w:rsidRDefault="008D5E99">
      <w:pPr>
        <w:pStyle w:val="listparagraph0"/>
        <w:spacing w:before="0" w:beforeAutospacing="0" w:after="0" w:afterAutospacing="0"/>
        <w:divId w:val="1602838001"/>
      </w:pPr>
    </w:p>
    <w:p w:rsidR="008D5E99" w:rsidRDefault="008D5E99">
      <w:pPr>
        <w:pStyle w:val="listparagraph0"/>
        <w:spacing w:before="0" w:beforeAutospacing="0" w:after="0" w:afterAutospacing="0"/>
        <w:divId w:val="1602838001"/>
      </w:pPr>
    </w:p>
    <w:p w:rsidR="00574824" w:rsidRPr="00B52063" w:rsidRDefault="00574824" w:rsidP="00B52063">
      <w:pPr>
        <w:pStyle w:val="listparagraph0"/>
        <w:spacing w:before="0" w:beforeAutospacing="0" w:after="0" w:afterAutospacing="0"/>
        <w:divId w:val="377625851"/>
      </w:pPr>
    </w:p>
    <w:sectPr w:rsidR="00574824" w:rsidRPr="00B5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0560"/>
    <w:multiLevelType w:val="hybridMultilevel"/>
    <w:tmpl w:val="D704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4EA"/>
    <w:multiLevelType w:val="hybridMultilevel"/>
    <w:tmpl w:val="C492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4B85"/>
    <w:multiLevelType w:val="hybridMultilevel"/>
    <w:tmpl w:val="C4E0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7F0C"/>
    <w:multiLevelType w:val="hybridMultilevel"/>
    <w:tmpl w:val="76B0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D38CD"/>
    <w:multiLevelType w:val="hybridMultilevel"/>
    <w:tmpl w:val="C1B275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8C76DD"/>
    <w:multiLevelType w:val="hybridMultilevel"/>
    <w:tmpl w:val="1F96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6A"/>
    <w:rsid w:val="00012812"/>
    <w:rsid w:val="000248D4"/>
    <w:rsid w:val="000714B4"/>
    <w:rsid w:val="000809DA"/>
    <w:rsid w:val="0008494D"/>
    <w:rsid w:val="000A6501"/>
    <w:rsid w:val="000B0FEF"/>
    <w:rsid w:val="000C1EEC"/>
    <w:rsid w:val="000D2285"/>
    <w:rsid w:val="000E1484"/>
    <w:rsid w:val="00100446"/>
    <w:rsid w:val="00110816"/>
    <w:rsid w:val="00125783"/>
    <w:rsid w:val="0017772A"/>
    <w:rsid w:val="001B7899"/>
    <w:rsid w:val="001E27CA"/>
    <w:rsid w:val="001F6DFB"/>
    <w:rsid w:val="00213EAE"/>
    <w:rsid w:val="00232613"/>
    <w:rsid w:val="00296F83"/>
    <w:rsid w:val="002B16FF"/>
    <w:rsid w:val="002B4379"/>
    <w:rsid w:val="002C1426"/>
    <w:rsid w:val="002C52FF"/>
    <w:rsid w:val="0031473C"/>
    <w:rsid w:val="00321AD0"/>
    <w:rsid w:val="00323D0A"/>
    <w:rsid w:val="00324875"/>
    <w:rsid w:val="003343DB"/>
    <w:rsid w:val="003553A1"/>
    <w:rsid w:val="00355662"/>
    <w:rsid w:val="003749CD"/>
    <w:rsid w:val="00375B78"/>
    <w:rsid w:val="003B1E80"/>
    <w:rsid w:val="003D2DF3"/>
    <w:rsid w:val="003D6679"/>
    <w:rsid w:val="00401D0A"/>
    <w:rsid w:val="00442577"/>
    <w:rsid w:val="004625C2"/>
    <w:rsid w:val="00465604"/>
    <w:rsid w:val="004679DC"/>
    <w:rsid w:val="004A21AF"/>
    <w:rsid w:val="004D169A"/>
    <w:rsid w:val="0051747F"/>
    <w:rsid w:val="0056265D"/>
    <w:rsid w:val="00574824"/>
    <w:rsid w:val="005C019D"/>
    <w:rsid w:val="005F2551"/>
    <w:rsid w:val="005F2E43"/>
    <w:rsid w:val="006441F0"/>
    <w:rsid w:val="00663247"/>
    <w:rsid w:val="006B49EC"/>
    <w:rsid w:val="006B6BCA"/>
    <w:rsid w:val="006C4749"/>
    <w:rsid w:val="0070053A"/>
    <w:rsid w:val="007824E0"/>
    <w:rsid w:val="00782E2B"/>
    <w:rsid w:val="0079624B"/>
    <w:rsid w:val="007A41B0"/>
    <w:rsid w:val="007C368B"/>
    <w:rsid w:val="00810D16"/>
    <w:rsid w:val="00865FF0"/>
    <w:rsid w:val="00880741"/>
    <w:rsid w:val="00882B59"/>
    <w:rsid w:val="00886C93"/>
    <w:rsid w:val="008C075E"/>
    <w:rsid w:val="008C4583"/>
    <w:rsid w:val="008D5E99"/>
    <w:rsid w:val="0090352C"/>
    <w:rsid w:val="0090529B"/>
    <w:rsid w:val="00931F21"/>
    <w:rsid w:val="0094365A"/>
    <w:rsid w:val="00956C94"/>
    <w:rsid w:val="00966B38"/>
    <w:rsid w:val="009951BC"/>
    <w:rsid w:val="009A4ABC"/>
    <w:rsid w:val="009C566D"/>
    <w:rsid w:val="009C5B59"/>
    <w:rsid w:val="009F013E"/>
    <w:rsid w:val="009F6C08"/>
    <w:rsid w:val="00A36B5B"/>
    <w:rsid w:val="00A41F81"/>
    <w:rsid w:val="00A76F16"/>
    <w:rsid w:val="00A84BAE"/>
    <w:rsid w:val="00A94F6A"/>
    <w:rsid w:val="00AF6BD6"/>
    <w:rsid w:val="00B336E0"/>
    <w:rsid w:val="00B4714A"/>
    <w:rsid w:val="00B52063"/>
    <w:rsid w:val="00B53DB9"/>
    <w:rsid w:val="00B82F2F"/>
    <w:rsid w:val="00B849C1"/>
    <w:rsid w:val="00BB5F76"/>
    <w:rsid w:val="00BC424E"/>
    <w:rsid w:val="00BD1F8A"/>
    <w:rsid w:val="00BF526B"/>
    <w:rsid w:val="00BF5A69"/>
    <w:rsid w:val="00C44448"/>
    <w:rsid w:val="00C64A37"/>
    <w:rsid w:val="00C66EB5"/>
    <w:rsid w:val="00C855ED"/>
    <w:rsid w:val="00C90E9D"/>
    <w:rsid w:val="00CC6569"/>
    <w:rsid w:val="00CD16EC"/>
    <w:rsid w:val="00D24984"/>
    <w:rsid w:val="00D415AB"/>
    <w:rsid w:val="00D41BA4"/>
    <w:rsid w:val="00D5015A"/>
    <w:rsid w:val="00D62FA2"/>
    <w:rsid w:val="00D9309C"/>
    <w:rsid w:val="00D93C07"/>
    <w:rsid w:val="00DC3220"/>
    <w:rsid w:val="00DD1BB2"/>
    <w:rsid w:val="00DE69B9"/>
    <w:rsid w:val="00E13889"/>
    <w:rsid w:val="00E23623"/>
    <w:rsid w:val="00EB33F3"/>
    <w:rsid w:val="00EB4773"/>
    <w:rsid w:val="00EC719B"/>
    <w:rsid w:val="00EC7435"/>
    <w:rsid w:val="00ED50F9"/>
    <w:rsid w:val="00EE4A2C"/>
    <w:rsid w:val="00F07F78"/>
    <w:rsid w:val="00F107FA"/>
    <w:rsid w:val="00F87063"/>
    <w:rsid w:val="00FB4BE1"/>
    <w:rsid w:val="00FD1C53"/>
    <w:rsid w:val="00FE3988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03C12"/>
  <w15:chartTrackingRefBased/>
  <w15:docId w15:val="{091A1354-6086-5648-A5D4-6D4A997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6A"/>
    <w:pPr>
      <w:ind w:left="720"/>
      <w:contextualSpacing/>
    </w:pPr>
  </w:style>
  <w:style w:type="paragraph" w:customStyle="1" w:styleId="listparagraph0">
    <w:name w:val="listparagraph"/>
    <w:basedOn w:val="Normal"/>
    <w:rsid w:val="001004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50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129</cp:revision>
  <dcterms:created xsi:type="dcterms:W3CDTF">2020-08-26T08:11:00Z</dcterms:created>
  <dcterms:modified xsi:type="dcterms:W3CDTF">2020-08-26T10:59:00Z</dcterms:modified>
</cp:coreProperties>
</file>