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FA43C" w14:textId="27A1DFFD" w:rsidR="00392342" w:rsidRDefault="00392342" w:rsidP="0039234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Helvetic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0EECEE" wp14:editId="4FC70B05">
            <wp:simplePos x="0" y="0"/>
            <wp:positionH relativeFrom="column">
              <wp:posOffset>4880610</wp:posOffset>
            </wp:positionH>
            <wp:positionV relativeFrom="paragraph">
              <wp:posOffset>-712470</wp:posOffset>
            </wp:positionV>
            <wp:extent cx="1557337" cy="1557337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37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E92">
        <w:rPr>
          <w:rFonts w:ascii="Arial Narrow" w:eastAsia="Times New Roman" w:hAnsi="Arial Narrow" w:cs="Helvetic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66BBE4" wp14:editId="02BA03D7">
                <wp:simplePos x="0" y="0"/>
                <wp:positionH relativeFrom="column">
                  <wp:posOffset>809625</wp:posOffset>
                </wp:positionH>
                <wp:positionV relativeFrom="paragraph">
                  <wp:posOffset>-596900</wp:posOffset>
                </wp:positionV>
                <wp:extent cx="4048125" cy="1404620"/>
                <wp:effectExtent l="0" t="0" r="952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4081" w14:textId="3AC3E74C" w:rsidR="00643E92" w:rsidRPr="00392342" w:rsidRDefault="00643E92" w:rsidP="00392342">
                            <w:pPr>
                              <w:spacing w:after="0"/>
                              <w:jc w:val="right"/>
                              <w:rPr>
                                <w:rFonts w:ascii="STHupo" w:eastAsia="STHupo" w:hAnsi="Bauhaus 93"/>
                                <w:sz w:val="28"/>
                                <w:szCs w:val="28"/>
                              </w:rPr>
                            </w:pPr>
                            <w:r w:rsidRPr="00392342">
                              <w:rPr>
                                <w:rFonts w:ascii="STHupo" w:eastAsia="STHupo" w:hAnsi="Bauhaus 93" w:hint="eastAsia"/>
                                <w:sz w:val="28"/>
                                <w:szCs w:val="28"/>
                              </w:rPr>
                              <w:t>787 W. Marine Corps Dr.</w:t>
                            </w:r>
                          </w:p>
                          <w:p w14:paraId="088D1C50" w14:textId="7778E929" w:rsidR="00643E92" w:rsidRPr="00392342" w:rsidRDefault="00643E92" w:rsidP="00392342">
                            <w:pPr>
                              <w:spacing w:after="0"/>
                              <w:jc w:val="right"/>
                              <w:rPr>
                                <w:rFonts w:ascii="STHupo" w:eastAsia="STHupo" w:hAnsi="Bauhaus 93"/>
                                <w:sz w:val="28"/>
                                <w:szCs w:val="28"/>
                              </w:rPr>
                            </w:pPr>
                            <w:r w:rsidRPr="00392342">
                              <w:rPr>
                                <w:rFonts w:ascii="STHupo" w:eastAsia="STHupo" w:hAnsi="Bauhaus 93" w:hint="eastAsia"/>
                                <w:sz w:val="28"/>
                                <w:szCs w:val="28"/>
                              </w:rPr>
                              <w:t>Hagatna, GU 96910</w:t>
                            </w:r>
                          </w:p>
                          <w:p w14:paraId="7495BB2F" w14:textId="61A46B35" w:rsidR="00643E92" w:rsidRPr="00392342" w:rsidRDefault="00643E92" w:rsidP="00392342">
                            <w:pPr>
                              <w:spacing w:after="0"/>
                              <w:jc w:val="right"/>
                              <w:rPr>
                                <w:rFonts w:ascii="STHupo" w:eastAsia="STHupo" w:hAnsi="Bauhaus 93"/>
                                <w:sz w:val="28"/>
                                <w:szCs w:val="28"/>
                              </w:rPr>
                            </w:pPr>
                            <w:r w:rsidRPr="00392342">
                              <w:rPr>
                                <w:rFonts w:ascii="STHupo" w:eastAsia="STHupo" w:hAnsi="Bauhaus 93" w:hint="eastAsia"/>
                                <w:sz w:val="28"/>
                                <w:szCs w:val="28"/>
                              </w:rPr>
                              <w:t>(671) 477-8595</w:t>
                            </w:r>
                          </w:p>
                          <w:p w14:paraId="7BB1C703" w14:textId="0CF8F146" w:rsidR="00392342" w:rsidRPr="00392342" w:rsidRDefault="002D169F" w:rsidP="00392342">
                            <w:pPr>
                              <w:spacing w:after="0"/>
                              <w:jc w:val="right"/>
                              <w:rPr>
                                <w:rFonts w:ascii="STHupo" w:eastAsia="STHupo" w:hAnsi="Bauhaus 93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392342" w:rsidRPr="00392342">
                                <w:rPr>
                                  <w:rStyle w:val="Hyperlink"/>
                                  <w:rFonts w:ascii="STHupo" w:eastAsia="STHupo" w:hAnsi="Bauhaus 93" w:hint="eastAsia"/>
                                  <w:sz w:val="28"/>
                                  <w:szCs w:val="28"/>
                                </w:rPr>
                                <w:t>LutheranChurchOfGuam@gmail.com</w:t>
                              </w:r>
                            </w:hyperlink>
                          </w:p>
                          <w:p w14:paraId="0B03691E" w14:textId="2135F5F3" w:rsidR="00392342" w:rsidRPr="00B47F32" w:rsidRDefault="00392342" w:rsidP="00392342">
                            <w:pPr>
                              <w:spacing w:after="0"/>
                              <w:jc w:val="right"/>
                              <w:rPr>
                                <w:rFonts w:ascii="STHupo" w:eastAsia="STHupo" w:hAnsi="Bauhaus 93"/>
                                <w:sz w:val="28"/>
                                <w:szCs w:val="28"/>
                              </w:rPr>
                            </w:pPr>
                            <w:r w:rsidRPr="00B47F32">
                              <w:rPr>
                                <w:rFonts w:ascii="STHupo" w:eastAsia="STHupo" w:hAnsi="Bauhaus 93" w:hint="eastAsia"/>
                                <w:sz w:val="28"/>
                                <w:szCs w:val="28"/>
                              </w:rPr>
                              <w:t>Sean Dougherty,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6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-47pt;width:31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A3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" stroked="f">
                <v:textbox style="mso-fit-shape-to-text:t">
                  <w:txbxContent>
                    <w:p w14:paraId="45AD4081" w14:textId="3AC3E74C" w:rsidR="00643E92" w:rsidRPr="00392342" w:rsidRDefault="00643E92" w:rsidP="00392342">
                      <w:pPr>
                        <w:spacing w:after="0"/>
                        <w:jc w:val="right"/>
                        <w:rPr>
                          <w:rFonts w:ascii="STHupo" w:eastAsia="STHupo" w:hAnsi="Bauhaus 93"/>
                          <w:sz w:val="28"/>
                          <w:szCs w:val="28"/>
                        </w:rPr>
                      </w:pPr>
                      <w:r w:rsidRPr="00392342">
                        <w:rPr>
                          <w:rFonts w:ascii="STHupo" w:eastAsia="STHupo" w:hAnsi="Bauhaus 93" w:hint="eastAsia"/>
                          <w:sz w:val="28"/>
                          <w:szCs w:val="28"/>
                        </w:rPr>
                        <w:t>787 W. Marine Corps Dr.</w:t>
                      </w:r>
                    </w:p>
                    <w:p w14:paraId="088D1C50" w14:textId="7778E929" w:rsidR="00643E92" w:rsidRPr="00392342" w:rsidRDefault="00643E92" w:rsidP="00392342">
                      <w:pPr>
                        <w:spacing w:after="0"/>
                        <w:jc w:val="right"/>
                        <w:rPr>
                          <w:rFonts w:ascii="STHupo" w:eastAsia="STHupo" w:hAnsi="Bauhaus 93"/>
                          <w:sz w:val="28"/>
                          <w:szCs w:val="28"/>
                        </w:rPr>
                      </w:pPr>
                      <w:r w:rsidRPr="00392342">
                        <w:rPr>
                          <w:rFonts w:ascii="STHupo" w:eastAsia="STHupo" w:hAnsi="Bauhaus 93" w:hint="eastAsia"/>
                          <w:sz w:val="28"/>
                          <w:szCs w:val="28"/>
                        </w:rPr>
                        <w:t>Hagatna, GU 96910</w:t>
                      </w:r>
                    </w:p>
                    <w:p w14:paraId="7495BB2F" w14:textId="61A46B35" w:rsidR="00643E92" w:rsidRPr="00392342" w:rsidRDefault="00643E92" w:rsidP="00392342">
                      <w:pPr>
                        <w:spacing w:after="0"/>
                        <w:jc w:val="right"/>
                        <w:rPr>
                          <w:rFonts w:ascii="STHupo" w:eastAsia="STHupo" w:hAnsi="Bauhaus 93"/>
                          <w:sz w:val="28"/>
                          <w:szCs w:val="28"/>
                        </w:rPr>
                      </w:pPr>
                      <w:r w:rsidRPr="00392342">
                        <w:rPr>
                          <w:rFonts w:ascii="STHupo" w:eastAsia="STHupo" w:hAnsi="Bauhaus 93" w:hint="eastAsia"/>
                          <w:sz w:val="28"/>
                          <w:szCs w:val="28"/>
                        </w:rPr>
                        <w:t>(671) 477-8595</w:t>
                      </w:r>
                    </w:p>
                    <w:p w14:paraId="7BB1C703" w14:textId="0CF8F146" w:rsidR="00392342" w:rsidRPr="00392342" w:rsidRDefault="002810B1" w:rsidP="00392342">
                      <w:pPr>
                        <w:spacing w:after="0"/>
                        <w:jc w:val="right"/>
                        <w:rPr>
                          <w:rFonts w:ascii="STHupo" w:eastAsia="STHupo" w:hAnsi="Bauhaus 93"/>
                          <w:sz w:val="28"/>
                          <w:szCs w:val="28"/>
                        </w:rPr>
                      </w:pPr>
                      <w:hyperlink r:id="rId7" w:history="1">
                        <w:r w:rsidR="00392342" w:rsidRPr="00392342">
                          <w:rPr>
                            <w:rStyle w:val="Hyperlink"/>
                            <w:rFonts w:ascii="STHupo" w:eastAsia="STHupo" w:hAnsi="Bauhaus 93" w:hint="eastAsia"/>
                            <w:sz w:val="28"/>
                            <w:szCs w:val="28"/>
                          </w:rPr>
                          <w:t>LutheranChurchOfGuam@gmail.com</w:t>
                        </w:r>
                      </w:hyperlink>
                    </w:p>
                    <w:p w14:paraId="0B03691E" w14:textId="2135F5F3" w:rsidR="00392342" w:rsidRPr="00B47F32" w:rsidRDefault="00392342" w:rsidP="00392342">
                      <w:pPr>
                        <w:spacing w:after="0"/>
                        <w:jc w:val="right"/>
                        <w:rPr>
                          <w:rFonts w:ascii="STHupo" w:eastAsia="STHupo" w:hAnsi="Bauhaus 93"/>
                          <w:sz w:val="28"/>
                          <w:szCs w:val="28"/>
                        </w:rPr>
                      </w:pPr>
                      <w:r w:rsidRPr="00B47F32">
                        <w:rPr>
                          <w:rFonts w:ascii="STHupo" w:eastAsia="STHupo" w:hAnsi="Bauhaus 93" w:hint="eastAsia"/>
                          <w:sz w:val="28"/>
                          <w:szCs w:val="28"/>
                        </w:rPr>
                        <w:t>Sean Dougherty, Pastor</w:t>
                      </w:r>
                    </w:p>
                  </w:txbxContent>
                </v:textbox>
              </v:shape>
            </w:pict>
          </mc:Fallback>
        </mc:AlternateContent>
      </w:r>
    </w:p>
    <w:p w14:paraId="381C36E3" w14:textId="36C1E559" w:rsidR="00392342" w:rsidRDefault="00392342" w:rsidP="0039234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2D7278EF" w14:textId="650EF913" w:rsidR="00392342" w:rsidRDefault="00392342" w:rsidP="0039234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1B9633D4" w14:textId="77777777" w:rsidR="00392342" w:rsidRDefault="00392342" w:rsidP="0039234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6C4F1F09" w14:textId="77777777" w:rsidR="00392342" w:rsidRDefault="00392342" w:rsidP="0039234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353F6B55" w14:textId="77777777" w:rsidR="00392342" w:rsidRP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88EB6" w14:textId="77777777" w:rsid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6AB381" w14:textId="77777777" w:rsid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E6F52" w14:textId="110C5AAB" w:rsidR="0006329C" w:rsidRDefault="0006329C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9C">
        <w:rPr>
          <w:rFonts w:ascii="Times New Roman" w:hAnsi="Times New Roman" w:cs="Times New Roman"/>
          <w:sz w:val="24"/>
          <w:szCs w:val="24"/>
        </w:rPr>
        <w:t>Department of Public Health and Social Services</w:t>
      </w:r>
    </w:p>
    <w:p w14:paraId="340B1987" w14:textId="28DF13EE" w:rsidR="0006329C" w:rsidRDefault="0006329C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9C">
        <w:rPr>
          <w:rFonts w:ascii="Times New Roman" w:hAnsi="Times New Roman" w:cs="Times New Roman"/>
          <w:sz w:val="24"/>
          <w:szCs w:val="24"/>
        </w:rPr>
        <w:t xml:space="preserve">123 </w:t>
      </w:r>
      <w:proofErr w:type="spellStart"/>
      <w:r w:rsidRPr="0006329C">
        <w:rPr>
          <w:rFonts w:ascii="Times New Roman" w:hAnsi="Times New Roman" w:cs="Times New Roman"/>
          <w:sz w:val="24"/>
          <w:szCs w:val="24"/>
        </w:rPr>
        <w:t>Chalan</w:t>
      </w:r>
      <w:proofErr w:type="spellEnd"/>
      <w:r w:rsidRPr="0006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9C">
        <w:rPr>
          <w:rFonts w:ascii="Times New Roman" w:hAnsi="Times New Roman" w:cs="Times New Roman"/>
          <w:sz w:val="24"/>
          <w:szCs w:val="24"/>
        </w:rPr>
        <w:t>Kareta</w:t>
      </w:r>
      <w:proofErr w:type="spellEnd"/>
      <w:r w:rsidRPr="00063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26BE0" w14:textId="2BD8B7AC" w:rsidR="0006329C" w:rsidRDefault="0006329C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9C">
        <w:rPr>
          <w:rFonts w:ascii="Times New Roman" w:hAnsi="Times New Roman" w:cs="Times New Roman"/>
          <w:sz w:val="24"/>
          <w:szCs w:val="24"/>
        </w:rPr>
        <w:t xml:space="preserve">Mangilao, Guam 96913-6304    </w:t>
      </w:r>
    </w:p>
    <w:p w14:paraId="0A6F3374" w14:textId="77777777" w:rsidR="0006329C" w:rsidRDefault="0006329C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E2D32" w14:textId="77777777" w:rsidR="0006329C" w:rsidRDefault="0006329C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056F93" w14:textId="6715ADEC" w:rsidR="00392342" w:rsidRP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342">
        <w:rPr>
          <w:rFonts w:ascii="Times New Roman" w:hAnsi="Times New Roman" w:cs="Times New Roman"/>
          <w:sz w:val="24"/>
          <w:szCs w:val="24"/>
        </w:rPr>
        <w:t>October 5th, 2020</w:t>
      </w:r>
    </w:p>
    <w:p w14:paraId="3496301F" w14:textId="77777777" w:rsidR="00392342" w:rsidRP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D8CB1" w14:textId="67E2249E" w:rsidR="00392342" w:rsidRDefault="0029696B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Worship Service Plans </w:t>
      </w:r>
    </w:p>
    <w:p w14:paraId="69A3C26C" w14:textId="54F6DB66" w:rsidR="0044371F" w:rsidRDefault="0044371F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4BCE4B" w14:textId="6B7BAA27" w:rsidR="00B47F32" w:rsidRDefault="00B47F3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Lutheran Church of Guam’s plans to prepare for resuming worship as a congregation in our physical facility. </w:t>
      </w:r>
    </w:p>
    <w:p w14:paraId="5E42CD95" w14:textId="75305448" w:rsidR="0044371F" w:rsidRDefault="002339B7" w:rsidP="0044371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Occupancy</w:t>
      </w:r>
      <w:r w:rsidR="0044371F">
        <w:rPr>
          <w:rFonts w:ascii="Times New Roman" w:hAnsi="Times New Roman" w:cs="Times New Roman"/>
          <w:sz w:val="24"/>
          <w:szCs w:val="24"/>
        </w:rPr>
        <w:t>:  Each service will be limited to 25% of our indoor occupancy load</w:t>
      </w:r>
      <w:r>
        <w:rPr>
          <w:rFonts w:ascii="Times New Roman" w:hAnsi="Times New Roman" w:cs="Times New Roman"/>
          <w:sz w:val="24"/>
          <w:szCs w:val="24"/>
        </w:rPr>
        <w:t>, including pastors and worship leaders.</w:t>
      </w:r>
    </w:p>
    <w:p w14:paraId="7A49748C" w14:textId="1A68A14A" w:rsidR="0044371F" w:rsidRDefault="0044371F" w:rsidP="0044371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Distancing:</w:t>
      </w:r>
    </w:p>
    <w:p w14:paraId="00434C53" w14:textId="77777777" w:rsidR="0044371F" w:rsidRPr="0044371F" w:rsidRDefault="0044371F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Seating rows are arranged at 6’ intervals.  Barrier ropes have been placed to ensure extra seating is not occupied.</w:t>
      </w:r>
    </w:p>
    <w:p w14:paraId="3B005F90" w14:textId="153554D3" w:rsidR="0044371F" w:rsidRDefault="0044371F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who are not of the same household will be required to sit at least 6’ apart.</w:t>
      </w:r>
    </w:p>
    <w:p w14:paraId="3A03D29B" w14:textId="144BA71F" w:rsidR="002339B7" w:rsidRDefault="002339B7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contact will be prohibited and ‘passing the peace’ will be done via waving.</w:t>
      </w:r>
    </w:p>
    <w:p w14:paraId="6523AF00" w14:textId="466D7CE9" w:rsidR="0044371F" w:rsidRDefault="0044371F" w:rsidP="0044371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Cleaning:  Worship space </w:t>
      </w:r>
      <w:r w:rsidR="00B47F32">
        <w:rPr>
          <w:rFonts w:ascii="Times New Roman" w:hAnsi="Times New Roman" w:cs="Times New Roman"/>
          <w:sz w:val="24"/>
          <w:szCs w:val="24"/>
        </w:rPr>
        <w:t xml:space="preserve">will have spray disinfectant applied </w:t>
      </w:r>
      <w:r>
        <w:rPr>
          <w:rFonts w:ascii="Times New Roman" w:hAnsi="Times New Roman" w:cs="Times New Roman"/>
          <w:sz w:val="24"/>
          <w:szCs w:val="24"/>
        </w:rPr>
        <w:t>prior to and at the conclusion of each service.</w:t>
      </w:r>
    </w:p>
    <w:p w14:paraId="28F2CCBC" w14:textId="4134F151" w:rsidR="0044371F" w:rsidRDefault="0044371F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</w:t>
      </w:r>
      <w:r w:rsidR="00B47F32">
        <w:rPr>
          <w:rFonts w:ascii="Times New Roman" w:hAnsi="Times New Roman" w:cs="Times New Roman"/>
          <w:sz w:val="24"/>
          <w:szCs w:val="24"/>
        </w:rPr>
        <w:t xml:space="preserve">will be scheduled with </w:t>
      </w:r>
      <w:r>
        <w:rPr>
          <w:rFonts w:ascii="Times New Roman" w:hAnsi="Times New Roman" w:cs="Times New Roman"/>
          <w:sz w:val="24"/>
          <w:szCs w:val="24"/>
        </w:rPr>
        <w:t xml:space="preserve">1 hour </w:t>
      </w:r>
      <w:r w:rsidR="00B47F32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between to allow for proper disinfection.</w:t>
      </w:r>
    </w:p>
    <w:p w14:paraId="3F0A9EB9" w14:textId="641E0795" w:rsidR="00B47F32" w:rsidRPr="00B47F32" w:rsidRDefault="00B47F32" w:rsidP="00B47F32">
      <w:pPr>
        <w:pStyle w:val="ListParagraph"/>
        <w:numPr>
          <w:ilvl w:val="2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to hall should remain open with A/C off during this time to promote maximum fresh air exchange.</w:t>
      </w:r>
    </w:p>
    <w:p w14:paraId="70B0006D" w14:textId="7025E3E8" w:rsidR="002339B7" w:rsidRDefault="002339B7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our church will undergo a deep cleaning on Saturdays.  </w:t>
      </w:r>
    </w:p>
    <w:p w14:paraId="728C15CF" w14:textId="1B96C997" w:rsidR="00B47F32" w:rsidRPr="00B47F32" w:rsidRDefault="00B47F32" w:rsidP="00B47F32">
      <w:pPr>
        <w:pStyle w:val="ListParagraph"/>
        <w:numPr>
          <w:ilvl w:val="2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to hall should remain open with A/C off during this time to promote maximum fresh air exchange.</w:t>
      </w:r>
    </w:p>
    <w:p w14:paraId="53C5FA30" w14:textId="04F3FE1C" w:rsidR="0044371F" w:rsidRDefault="0044371F" w:rsidP="0044371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Signage:</w:t>
      </w:r>
    </w:p>
    <w:p w14:paraId="1F6826B4" w14:textId="32EFD7AC" w:rsidR="0044371F" w:rsidRDefault="0044371F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 will be in place requiring the use of face masks covering nose and mouth, social distancing, and hand-hygiene</w:t>
      </w:r>
      <w:r w:rsidR="00B47F32">
        <w:rPr>
          <w:rFonts w:ascii="Times New Roman" w:hAnsi="Times New Roman" w:cs="Times New Roman"/>
          <w:sz w:val="24"/>
          <w:szCs w:val="24"/>
        </w:rPr>
        <w:t xml:space="preserve"> for all attendees.</w:t>
      </w:r>
    </w:p>
    <w:p w14:paraId="4D74C74B" w14:textId="17098A97" w:rsidR="0044371F" w:rsidRDefault="00B47F32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4371F">
        <w:rPr>
          <w:rFonts w:ascii="Times New Roman" w:hAnsi="Times New Roman" w:cs="Times New Roman"/>
          <w:sz w:val="24"/>
          <w:szCs w:val="24"/>
        </w:rPr>
        <w:t xml:space="preserve">ongregants </w:t>
      </w:r>
      <w:r>
        <w:rPr>
          <w:rFonts w:ascii="Times New Roman" w:hAnsi="Times New Roman" w:cs="Times New Roman"/>
          <w:sz w:val="24"/>
          <w:szCs w:val="24"/>
        </w:rPr>
        <w:t xml:space="preserve">exhibiting </w:t>
      </w:r>
      <w:r w:rsidR="0044371F">
        <w:rPr>
          <w:rFonts w:ascii="Times New Roman" w:hAnsi="Times New Roman" w:cs="Times New Roman"/>
          <w:sz w:val="24"/>
          <w:szCs w:val="24"/>
        </w:rPr>
        <w:t>symptoms will be required to stay-home</w:t>
      </w:r>
      <w:r>
        <w:rPr>
          <w:rFonts w:ascii="Times New Roman" w:hAnsi="Times New Roman" w:cs="Times New Roman"/>
          <w:sz w:val="24"/>
          <w:szCs w:val="24"/>
        </w:rPr>
        <w:t xml:space="preserve"> and attend virtually.</w:t>
      </w:r>
    </w:p>
    <w:p w14:paraId="4643073D" w14:textId="1CF6DDBD" w:rsidR="0044371F" w:rsidRDefault="0044371F" w:rsidP="0044371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Objects:</w:t>
      </w:r>
    </w:p>
    <w:p w14:paraId="45A54DF0" w14:textId="76D76A39" w:rsidR="0044371F" w:rsidRDefault="0044371F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Hymnals will not be used </w:t>
      </w:r>
      <w:r w:rsidR="002339B7">
        <w:rPr>
          <w:rFonts w:ascii="Times New Roman" w:hAnsi="Times New Roman" w:cs="Times New Roman"/>
          <w:sz w:val="24"/>
          <w:szCs w:val="24"/>
        </w:rPr>
        <w:t>as singing is prohibited at this time.</w:t>
      </w:r>
    </w:p>
    <w:p w14:paraId="6F4BF76B" w14:textId="3557199E" w:rsidR="002339B7" w:rsidRDefault="002339B7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Communion elements will be single-serve and disposable.</w:t>
      </w:r>
    </w:p>
    <w:p w14:paraId="697E9591" w14:textId="6EEFEA48" w:rsidR="002339B7" w:rsidRDefault="002339B7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will be received electronically, and physical offerings will be received upon entering/exiting the sanctuary.</w:t>
      </w:r>
    </w:p>
    <w:p w14:paraId="04FBC7DE" w14:textId="0EDFFF66" w:rsidR="002339B7" w:rsidRDefault="002339B7" w:rsidP="0044371F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will be propped open at the start and end of service to prevent touching.</w:t>
      </w:r>
    </w:p>
    <w:p w14:paraId="42559C75" w14:textId="77777777" w:rsidR="00B47F32" w:rsidRPr="00B47F32" w:rsidRDefault="00B47F32" w:rsidP="00B47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DE398" w14:textId="7A879316" w:rsidR="002339B7" w:rsidRDefault="002339B7" w:rsidP="002339B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Singing/Leading Service</w:t>
      </w:r>
    </w:p>
    <w:p w14:paraId="3E22B5BE" w14:textId="77FF19E1" w:rsidR="002339B7" w:rsidRDefault="002339B7" w:rsidP="002339B7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 and pastor will wear a face mask when not singing/presenting.</w:t>
      </w:r>
    </w:p>
    <w:p w14:paraId="1090D629" w14:textId="55F1886C" w:rsidR="002339B7" w:rsidRDefault="002339B7" w:rsidP="002339B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Hygiene:</w:t>
      </w:r>
    </w:p>
    <w:p w14:paraId="2E0B7964" w14:textId="193DA046" w:rsidR="002339B7" w:rsidRDefault="002339B7" w:rsidP="002339B7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persons entering the church will be required to use the hand sanitizer provided at the door.  </w:t>
      </w:r>
    </w:p>
    <w:p w14:paraId="6C3A5DB7" w14:textId="457723CE" w:rsidR="00B47F32" w:rsidRDefault="00B47F32" w:rsidP="00B47F3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Fellowship/Food:</w:t>
      </w:r>
    </w:p>
    <w:p w14:paraId="06A5627E" w14:textId="33EE3869" w:rsidR="00B47F32" w:rsidRDefault="00B47F32" w:rsidP="00B47F32">
      <w:pPr>
        <w:pStyle w:val="ListParagraph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food/drink other than communion will be shared during or between services.</w:t>
      </w:r>
    </w:p>
    <w:p w14:paraId="6A0C7213" w14:textId="77777777" w:rsidR="00B47F32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BD74D" w14:textId="02A63E64" w:rsidR="002339B7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Thank-you for your guidance and your consideration of our plan.  We look forward to receiving any feedback and suggestions to these.</w:t>
      </w:r>
    </w:p>
    <w:p w14:paraId="3EB42B50" w14:textId="20EE839E" w:rsidR="00B47F32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943E9" w14:textId="49AF24A0" w:rsidR="00B47F32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1CE5F0" w14:textId="72AE23E4" w:rsidR="00B47F32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3DDC3" w14:textId="39006FD8" w:rsidR="00B47F32" w:rsidRPr="002810B1" w:rsidRDefault="00B47F32" w:rsidP="002339B7">
      <w:pPr>
        <w:spacing w:line="240" w:lineRule="auto"/>
        <w:rPr>
          <w:rFonts w:ascii="Brush Script MT" w:hAnsi="Brush Script MT" w:cs="Times New Roman"/>
          <w:sz w:val="44"/>
          <w:szCs w:val="44"/>
          <w:u w:val="single"/>
        </w:rPr>
      </w:pPr>
      <w:r w:rsidRPr="002810B1">
        <w:rPr>
          <w:rFonts w:ascii="Brush Script MT" w:hAnsi="Brush Script MT" w:cs="Times New Roman"/>
          <w:sz w:val="44"/>
          <w:szCs w:val="44"/>
          <w:u w:val="single"/>
        </w:rPr>
        <w:t>_____</w:t>
      </w:r>
      <w:r w:rsidR="002810B1" w:rsidRPr="002810B1">
        <w:rPr>
          <w:rFonts w:ascii="Brush Script MT" w:hAnsi="Brush Script MT" w:cs="Times New Roman"/>
          <w:sz w:val="44"/>
          <w:szCs w:val="44"/>
          <w:u w:val="single"/>
        </w:rPr>
        <w:t>Sean Dougherty</w:t>
      </w:r>
      <w:r w:rsidRPr="002810B1">
        <w:rPr>
          <w:rFonts w:ascii="Brush Script MT" w:hAnsi="Brush Script MT" w:cs="Times New Roman"/>
          <w:sz w:val="44"/>
          <w:szCs w:val="44"/>
          <w:u w:val="single"/>
        </w:rPr>
        <w:t>_____</w:t>
      </w:r>
    </w:p>
    <w:p w14:paraId="4B6DFB38" w14:textId="64D2BB83" w:rsidR="00B47F32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Dougherty</w:t>
      </w:r>
      <w:proofErr w:type="gramStart"/>
      <w:r>
        <w:rPr>
          <w:rFonts w:ascii="Times New Roman" w:hAnsi="Times New Roman" w:cs="Times New Roman"/>
          <w:sz w:val="24"/>
          <w:szCs w:val="24"/>
        </w:rPr>
        <w:t>,  Pastor</w:t>
      </w:r>
      <w:proofErr w:type="gramEnd"/>
    </w:p>
    <w:p w14:paraId="03708662" w14:textId="77777777" w:rsidR="00B47F32" w:rsidRPr="002339B7" w:rsidRDefault="00B47F32" w:rsidP="002339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68000" w14:textId="77777777" w:rsidR="00392342" w:rsidRPr="00392342" w:rsidRDefault="00392342" w:rsidP="00392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92342" w:rsidRPr="00392342" w:rsidSect="001446D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A"/>
    <w:multiLevelType w:val="hybridMultilevel"/>
    <w:tmpl w:val="0958BA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01E486A"/>
    <w:multiLevelType w:val="hybridMultilevel"/>
    <w:tmpl w:val="885CBE98"/>
    <w:lvl w:ilvl="0" w:tplc="416C6214">
      <w:start w:val="1"/>
      <w:numFmt w:val="decimal"/>
      <w:lvlText w:val="%1."/>
      <w:lvlJc w:val="left"/>
      <w:pPr>
        <w:ind w:left="153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54D"/>
    <w:multiLevelType w:val="hybridMultilevel"/>
    <w:tmpl w:val="FF9C8C60"/>
    <w:lvl w:ilvl="0" w:tplc="7EC02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327B0B"/>
    <w:multiLevelType w:val="hybridMultilevel"/>
    <w:tmpl w:val="4E6284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167D8B"/>
    <w:multiLevelType w:val="multilevel"/>
    <w:tmpl w:val="409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863DB"/>
    <w:multiLevelType w:val="hybridMultilevel"/>
    <w:tmpl w:val="11820940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06D"/>
    <w:multiLevelType w:val="hybridMultilevel"/>
    <w:tmpl w:val="ADE0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212DD"/>
    <w:multiLevelType w:val="hybridMultilevel"/>
    <w:tmpl w:val="A9F8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7CFB"/>
    <w:multiLevelType w:val="hybridMultilevel"/>
    <w:tmpl w:val="036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A1A"/>
    <w:multiLevelType w:val="hybridMultilevel"/>
    <w:tmpl w:val="C564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15C"/>
    <w:multiLevelType w:val="hybridMultilevel"/>
    <w:tmpl w:val="97F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779"/>
    <w:multiLevelType w:val="hybridMultilevel"/>
    <w:tmpl w:val="37B6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57B12"/>
    <w:multiLevelType w:val="hybridMultilevel"/>
    <w:tmpl w:val="726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6700"/>
    <w:multiLevelType w:val="multilevel"/>
    <w:tmpl w:val="4E6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96792"/>
    <w:multiLevelType w:val="hybridMultilevel"/>
    <w:tmpl w:val="3ED02C4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A492454"/>
    <w:multiLevelType w:val="hybridMultilevel"/>
    <w:tmpl w:val="B2947E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DB14A8D"/>
    <w:multiLevelType w:val="hybridMultilevel"/>
    <w:tmpl w:val="2D2ECD04"/>
    <w:lvl w:ilvl="0" w:tplc="DDA6B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F1F21"/>
    <w:multiLevelType w:val="hybridMultilevel"/>
    <w:tmpl w:val="DFB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441B"/>
    <w:multiLevelType w:val="hybridMultilevel"/>
    <w:tmpl w:val="2E2CBF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6A6D"/>
    <w:multiLevelType w:val="hybridMultilevel"/>
    <w:tmpl w:val="7736C28A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54B25"/>
    <w:multiLevelType w:val="hybridMultilevel"/>
    <w:tmpl w:val="E3A26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987B8A"/>
    <w:multiLevelType w:val="hybridMultilevel"/>
    <w:tmpl w:val="639E09C2"/>
    <w:lvl w:ilvl="0" w:tplc="9678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67458"/>
    <w:multiLevelType w:val="hybridMultilevel"/>
    <w:tmpl w:val="5254D6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697058F"/>
    <w:multiLevelType w:val="hybridMultilevel"/>
    <w:tmpl w:val="88F255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88A4D22"/>
    <w:multiLevelType w:val="hybridMultilevel"/>
    <w:tmpl w:val="472CCDFE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D10"/>
    <w:multiLevelType w:val="hybridMultilevel"/>
    <w:tmpl w:val="55AE5294"/>
    <w:lvl w:ilvl="0" w:tplc="4DBCBA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8B8"/>
    <w:multiLevelType w:val="hybridMultilevel"/>
    <w:tmpl w:val="20ACEB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23"/>
  </w:num>
  <w:num w:numId="13">
    <w:abstractNumId w:val="25"/>
  </w:num>
  <w:num w:numId="14">
    <w:abstractNumId w:val="3"/>
  </w:num>
  <w:num w:numId="15">
    <w:abstractNumId w:val="11"/>
  </w:num>
  <w:num w:numId="16">
    <w:abstractNumId w:val="21"/>
  </w:num>
  <w:num w:numId="17">
    <w:abstractNumId w:val="16"/>
  </w:num>
  <w:num w:numId="18">
    <w:abstractNumId w:val="19"/>
  </w:num>
  <w:num w:numId="19">
    <w:abstractNumId w:val="24"/>
  </w:num>
  <w:num w:numId="20">
    <w:abstractNumId w:val="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26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1"/>
    <w:rsid w:val="0006329C"/>
    <w:rsid w:val="00081DD8"/>
    <w:rsid w:val="000B5FCE"/>
    <w:rsid w:val="000D22FA"/>
    <w:rsid w:val="00101A39"/>
    <w:rsid w:val="001048C3"/>
    <w:rsid w:val="001156C3"/>
    <w:rsid w:val="001207BD"/>
    <w:rsid w:val="001446DA"/>
    <w:rsid w:val="001D169B"/>
    <w:rsid w:val="002339B7"/>
    <w:rsid w:val="002810B1"/>
    <w:rsid w:val="0029696B"/>
    <w:rsid w:val="002D169F"/>
    <w:rsid w:val="002E03F3"/>
    <w:rsid w:val="00317141"/>
    <w:rsid w:val="00392342"/>
    <w:rsid w:val="00394167"/>
    <w:rsid w:val="003D3381"/>
    <w:rsid w:val="00423921"/>
    <w:rsid w:val="0044371F"/>
    <w:rsid w:val="005248DB"/>
    <w:rsid w:val="00526B3C"/>
    <w:rsid w:val="00537EE1"/>
    <w:rsid w:val="00564197"/>
    <w:rsid w:val="005877C0"/>
    <w:rsid w:val="005A2047"/>
    <w:rsid w:val="005D084A"/>
    <w:rsid w:val="005E689E"/>
    <w:rsid w:val="005F7B0A"/>
    <w:rsid w:val="00643E92"/>
    <w:rsid w:val="00652108"/>
    <w:rsid w:val="00685953"/>
    <w:rsid w:val="007A6B16"/>
    <w:rsid w:val="007F6B35"/>
    <w:rsid w:val="008A1168"/>
    <w:rsid w:val="00915163"/>
    <w:rsid w:val="00936EFF"/>
    <w:rsid w:val="009760CA"/>
    <w:rsid w:val="00A01C80"/>
    <w:rsid w:val="00B47F32"/>
    <w:rsid w:val="00B57390"/>
    <w:rsid w:val="00B6493A"/>
    <w:rsid w:val="00BD7D91"/>
    <w:rsid w:val="00C42DF5"/>
    <w:rsid w:val="00C43E37"/>
    <w:rsid w:val="00C60E3F"/>
    <w:rsid w:val="00D152CF"/>
    <w:rsid w:val="00D61195"/>
    <w:rsid w:val="00DC7942"/>
    <w:rsid w:val="00DF6804"/>
    <w:rsid w:val="00E26595"/>
    <w:rsid w:val="00F15B1B"/>
    <w:rsid w:val="00F23796"/>
    <w:rsid w:val="00FE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6396"/>
  <w15:chartTrackingRefBased/>
  <w15:docId w15:val="{C6086E3F-FC04-435C-9085-B1EC167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3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heranChurchOfGu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heranChurchOfGua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Angoco</dc:creator>
  <cp:keywords/>
  <dc:description/>
  <cp:lastModifiedBy>Samuel Aptekar</cp:lastModifiedBy>
  <cp:revision>2</cp:revision>
  <cp:lastPrinted>2020-10-04T22:08:00Z</cp:lastPrinted>
  <dcterms:created xsi:type="dcterms:W3CDTF">2020-10-07T06:47:00Z</dcterms:created>
  <dcterms:modified xsi:type="dcterms:W3CDTF">2020-10-07T06:47:00Z</dcterms:modified>
</cp:coreProperties>
</file>